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7A" w:rsidRDefault="00FB67E5">
      <w:pPr>
        <w:rPr>
          <w:noProof/>
          <w:lang w:eastAsia="tr-TR"/>
        </w:rPr>
      </w:pPr>
      <w:r w:rsidRPr="002E2AE9">
        <w:rPr>
          <w:rFonts w:ascii="Kristen ITC" w:eastAsia="Times New Roman" w:hAnsi="Kristen ITC" w:cs="Times New Roman"/>
          <w:bCs/>
          <w:noProof/>
          <w:kern w:val="36"/>
          <w:sz w:val="44"/>
          <w:szCs w:val="4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.9pt;margin-top:14.65pt;width:263.25pt;height:126.75pt;z-index:251662336;mso-width-relative:margin;mso-height-relative:margin" fillcolor="#ccc0d9 [1303]" strokecolor="#f2f2f2 [3041]" strokeweight="3pt">
            <v:shadow type="perspective" color="#3f3151 [1607]" opacity=".5" offset="1pt" offset2="-1pt"/>
            <v:textbox>
              <w:txbxContent>
                <w:p w:rsidR="005611F2" w:rsidRPr="008119B8" w:rsidRDefault="008119B8" w:rsidP="001F63B5">
                  <w:pPr>
                    <w:jc w:val="center"/>
                    <w:rPr>
                      <w:rFonts w:ascii="Kristen ITC" w:hAnsi="Kristen ITC" w:cs="Times New Roman"/>
                      <w:color w:val="7030A0"/>
                      <w:sz w:val="52"/>
                      <w:szCs w:val="52"/>
                    </w:rPr>
                  </w:pPr>
                  <w:r w:rsidRPr="008119B8">
                    <w:rPr>
                      <w:rFonts w:ascii="Kristen ITC" w:hAnsi="Kristen ITC"/>
                      <w:color w:val="7030A0"/>
                      <w:sz w:val="52"/>
                      <w:szCs w:val="52"/>
                    </w:rPr>
                    <w:t>ÇOCU</w:t>
                  </w:r>
                  <w:r w:rsidRPr="008119B8">
                    <w:rPr>
                      <w:rFonts w:ascii="Times New Roman" w:hAnsi="Times New Roman" w:cs="Times New Roman"/>
                      <w:color w:val="7030A0"/>
                      <w:sz w:val="52"/>
                      <w:szCs w:val="52"/>
                    </w:rPr>
                    <w:t>Ğ</w:t>
                  </w:r>
                  <w:r w:rsidRPr="008119B8">
                    <w:rPr>
                      <w:rFonts w:ascii="Kristen ITC" w:hAnsi="Kristen ITC" w:cs="Times New Roman"/>
                      <w:color w:val="7030A0"/>
                      <w:sz w:val="52"/>
                      <w:szCs w:val="52"/>
                    </w:rPr>
                    <w:t>UM ERGENL</w:t>
                  </w:r>
                  <w:r w:rsidRPr="008119B8">
                    <w:rPr>
                      <w:rFonts w:ascii="Times New Roman" w:hAnsi="Times New Roman" w:cs="Times New Roman"/>
                      <w:color w:val="7030A0"/>
                      <w:sz w:val="52"/>
                      <w:szCs w:val="52"/>
                    </w:rPr>
                    <w:t>İĞ</w:t>
                  </w:r>
                  <w:r w:rsidRPr="008119B8">
                    <w:rPr>
                      <w:rFonts w:ascii="Kristen ITC" w:hAnsi="Kristen ITC" w:cs="Times New Roman"/>
                      <w:color w:val="7030A0"/>
                      <w:sz w:val="52"/>
                      <w:szCs w:val="52"/>
                    </w:rPr>
                    <w:t>E G</w:t>
                  </w:r>
                  <w:r w:rsidRPr="008119B8">
                    <w:rPr>
                      <w:rFonts w:ascii="Times New Roman" w:hAnsi="Times New Roman" w:cs="Times New Roman"/>
                      <w:color w:val="7030A0"/>
                      <w:sz w:val="52"/>
                      <w:szCs w:val="52"/>
                    </w:rPr>
                    <w:t>İ</w:t>
                  </w:r>
                  <w:r w:rsidRPr="008119B8">
                    <w:rPr>
                      <w:rFonts w:ascii="Kristen ITC" w:hAnsi="Kristen ITC" w:cs="Times New Roman"/>
                      <w:color w:val="7030A0"/>
                      <w:sz w:val="52"/>
                      <w:szCs w:val="52"/>
                    </w:rPr>
                    <w:t>R</w:t>
                  </w:r>
                  <w:r w:rsidRPr="008119B8">
                    <w:rPr>
                      <w:rFonts w:ascii="Times New Roman" w:hAnsi="Times New Roman" w:cs="Times New Roman"/>
                      <w:color w:val="7030A0"/>
                      <w:sz w:val="52"/>
                      <w:szCs w:val="52"/>
                    </w:rPr>
                    <w:t>İ</w:t>
                  </w:r>
                  <w:r w:rsidRPr="008119B8">
                    <w:rPr>
                      <w:rFonts w:ascii="Kristen ITC" w:hAnsi="Kristen ITC" w:cs="Times New Roman"/>
                      <w:color w:val="7030A0"/>
                      <w:sz w:val="52"/>
                      <w:szCs w:val="52"/>
                    </w:rPr>
                    <w:t>YOR</w:t>
                  </w:r>
                </w:p>
              </w:txbxContent>
            </v:textbox>
          </v:shape>
        </w:pict>
      </w:r>
    </w:p>
    <w:p w:rsidR="00FB67E5" w:rsidRDefault="00FB67E5">
      <w:pPr>
        <w:rPr>
          <w:noProof/>
          <w:lang w:eastAsia="tr-TR"/>
        </w:rPr>
      </w:pPr>
    </w:p>
    <w:p w:rsidR="00FB67E5" w:rsidRDefault="00FB67E5">
      <w:pPr>
        <w:rPr>
          <w:noProof/>
          <w:lang w:eastAsia="tr-TR"/>
        </w:rPr>
      </w:pPr>
    </w:p>
    <w:p w:rsidR="00FB67E5" w:rsidRDefault="00FB67E5">
      <w:pPr>
        <w:rPr>
          <w:noProof/>
          <w:lang w:eastAsia="tr-TR"/>
        </w:rPr>
      </w:pPr>
    </w:p>
    <w:p w:rsidR="00FB67E5" w:rsidRDefault="00FB67E5">
      <w:pPr>
        <w:rPr>
          <w:noProof/>
          <w:lang w:eastAsia="tr-TR"/>
        </w:rPr>
      </w:pPr>
    </w:p>
    <w:p w:rsidR="00EF2605" w:rsidRDefault="005611F2">
      <w:r>
        <w:rPr>
          <w:noProof/>
          <w:lang w:eastAsia="tr-TR"/>
        </w:rPr>
        <w:drawing>
          <wp:inline distT="0" distB="0" distL="0" distR="0">
            <wp:extent cx="1752600" cy="1800225"/>
            <wp:effectExtent l="19050" t="0" r="0" b="0"/>
            <wp:docPr id="4" name="Resim 2" descr="C:\Users\kram\Desktop\468xNx52330-detay_jpg_pagespeed_ic_As2n-aKx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am\Desktop\468xNx52330-detay_jpg_pagespeed_ic_As2n-aKxd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811" cy="1802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378A" w:rsidRPr="0066378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66378A">
        <w:rPr>
          <w:noProof/>
          <w:lang w:eastAsia="tr-TR"/>
        </w:rPr>
        <w:drawing>
          <wp:inline distT="0" distB="0" distL="0" distR="0">
            <wp:extent cx="1685925" cy="1885950"/>
            <wp:effectExtent l="19050" t="0" r="9525" b="0"/>
            <wp:docPr id="5" name="Resim 3" descr="C:\Users\kram\Desktop\ergenlik-sorunlar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am\Desktop\ergenlik-sorunlari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7E5" w:rsidRDefault="00FB67E5" w:rsidP="00FB67E5">
      <w:pPr>
        <w:jc w:val="center"/>
      </w:pPr>
      <w:r>
        <w:rPr>
          <w:noProof/>
        </w:rPr>
        <w:pict>
          <v:shape id="_x0000_s1026" type="#_x0000_t202" style="position:absolute;left:0;text-align:left;margin-left:32.4pt;margin-top:81.35pt;width:221.75pt;height:75.15pt;z-index:251660288;mso-height-percent:200;mso-height-percent:200;mso-width-relative:margin;mso-height-relative:margin" fillcolor="#8064a2 [3207]" strokecolor="#f2f2f2 [3041]" strokeweight="1pt">
            <v:fill color2="#3f3151 [1607]" angle="-135" focus="100%" type="gradient"/>
            <v:shadow on="t" type="perspective" color="#ccc0d9 [1303]" opacity=".5" origin=",.5" offset="0,0" matrix=",-56756f,,.5"/>
            <v:textbox style="mso-next-textbox:#_x0000_s1026;mso-fit-shape-to-text:t">
              <w:txbxContent>
                <w:p w:rsidR="005503FB" w:rsidRPr="00FB67E5" w:rsidRDefault="00FB67E5" w:rsidP="005611F2">
                  <w:pPr>
                    <w:spacing w:after="120"/>
                    <w:jc w:val="center"/>
                    <w:rPr>
                      <w:rFonts w:ascii="Monotype Corsiva" w:hAnsi="Monotype Corsiva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FB67E5">
                    <w:rPr>
                      <w:rFonts w:ascii="Monotype Corsiva" w:hAnsi="Monotype Corsiva" w:cs="Times New Roman"/>
                      <w:b/>
                      <w:sz w:val="24"/>
                      <w:szCs w:val="24"/>
                    </w:rPr>
                    <w:t>Ş</w:t>
                  </w:r>
                  <w:r>
                    <w:rPr>
                      <w:rFonts w:ascii="Monotype Corsiva" w:hAnsi="Monotype Corsiva" w:cs="Times New Roman"/>
                      <w:b/>
                      <w:sz w:val="24"/>
                      <w:szCs w:val="24"/>
                    </w:rPr>
                    <w:t xml:space="preserve">EHIT  </w:t>
                  </w:r>
                  <w:r w:rsidRPr="00FB67E5">
                    <w:rPr>
                      <w:rFonts w:ascii="Monotype Corsiva" w:hAnsi="Monotype Corsiva" w:cs="Times New Roman"/>
                      <w:b/>
                      <w:sz w:val="24"/>
                      <w:szCs w:val="24"/>
                    </w:rPr>
                    <w:t>KORAY</w:t>
                  </w:r>
                  <w:proofErr w:type="gramEnd"/>
                  <w:r w:rsidRPr="00FB67E5">
                    <w:rPr>
                      <w:rFonts w:ascii="Monotype Corsiva" w:hAnsi="Monotype Corsiva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Monotype Corsiva" w:hAnsi="Monotype Corsiva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FB67E5">
                    <w:rPr>
                      <w:rFonts w:ascii="Monotype Corsiva" w:hAnsi="Monotype Corsiva" w:cs="Times New Roman"/>
                      <w:b/>
                      <w:sz w:val="24"/>
                      <w:szCs w:val="24"/>
                    </w:rPr>
                    <w:t xml:space="preserve">AKOĞUZ </w:t>
                  </w:r>
                  <w:r>
                    <w:rPr>
                      <w:rFonts w:ascii="Monotype Corsiva" w:hAnsi="Monotype Corsiva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FB67E5">
                    <w:rPr>
                      <w:rFonts w:ascii="Monotype Corsiva" w:hAnsi="Monotype Corsiva" w:cs="Times New Roman"/>
                      <w:b/>
                      <w:sz w:val="24"/>
                      <w:szCs w:val="24"/>
                    </w:rPr>
                    <w:t xml:space="preserve">ORTAOKULU </w:t>
                  </w:r>
                  <w:r w:rsidR="00577B76" w:rsidRPr="00FB67E5"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 xml:space="preserve">REHBERLİK </w:t>
                  </w:r>
                  <w:r w:rsidRPr="00FB67E5"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>SERVISI</w:t>
                  </w:r>
                </w:p>
                <w:p w:rsidR="00577B76" w:rsidRPr="00FB67E5" w:rsidRDefault="00FB67E5" w:rsidP="005611F2">
                  <w:pPr>
                    <w:spacing w:after="120"/>
                    <w:jc w:val="center"/>
                    <w:rPr>
                      <w:rFonts w:ascii="Monotype Corsiva" w:hAnsi="Monotype Corsiva"/>
                      <w:b/>
                      <w:sz w:val="24"/>
                      <w:szCs w:val="24"/>
                    </w:rPr>
                  </w:pPr>
                  <w:r w:rsidRPr="00FB67E5"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>LOKMAN GÜNGÖR</w:t>
                  </w:r>
                </w:p>
                <w:p w:rsidR="005611F2" w:rsidRPr="00FB67E5" w:rsidRDefault="005611F2" w:rsidP="005611F2">
                  <w:pPr>
                    <w:spacing w:after="12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Pr="00FB67E5">
        <w:drawing>
          <wp:inline distT="0" distB="0" distL="0" distR="0">
            <wp:extent cx="1057275" cy="1095375"/>
            <wp:effectExtent l="19050" t="0" r="9525" b="0"/>
            <wp:docPr id="10" name="Resim 1" descr="C:\Users\şehit koray müdür\Desktop\rehberlik çölük\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şehit koray müdür\Desktop\rehberlik çölük\K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169" cy="1107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3FB" w:rsidRDefault="005503FB"/>
    <w:p w:rsidR="005503FB" w:rsidRDefault="005503FB"/>
    <w:p w:rsidR="005503FB" w:rsidRDefault="005503FB"/>
    <w:p w:rsidR="00EF2605" w:rsidRPr="00897ECD" w:rsidRDefault="002E2AE9" w:rsidP="005611F2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0"/>
        <w:rPr>
          <w:rFonts w:ascii="Kristen ITC" w:eastAsia="Times New Roman" w:hAnsi="Kristen ITC" w:cs="Times New Roman"/>
          <w:bCs/>
          <w:color w:val="7030A0"/>
          <w:kern w:val="36"/>
          <w:sz w:val="44"/>
          <w:szCs w:val="44"/>
          <w:lang w:eastAsia="tr-TR"/>
        </w:rPr>
      </w:pPr>
      <w:hyperlink r:id="rId8" w:tooltip="Ergenlik Döneminde Fiziksel Gelişim yazısı için kalıcı bağlantı" w:history="1">
        <w:r w:rsidR="00EF2605" w:rsidRPr="008B2699">
          <w:rPr>
            <w:rFonts w:ascii="Kristen ITC" w:eastAsia="Times New Roman" w:hAnsi="Kristen ITC" w:cs="Times New Roman"/>
            <w:bCs/>
            <w:color w:val="7030A0"/>
            <w:kern w:val="36"/>
            <w:sz w:val="44"/>
            <w:szCs w:val="44"/>
            <w:lang w:eastAsia="tr-TR"/>
          </w:rPr>
          <w:t>Ergenlik Döneminde Fiziksel Geli</w:t>
        </w:r>
        <w:r w:rsidR="00EF2605" w:rsidRPr="008B2699">
          <w:rPr>
            <w:rFonts w:ascii="Times New Roman" w:eastAsia="Times New Roman" w:hAnsi="Times New Roman" w:cs="Times New Roman"/>
            <w:bCs/>
            <w:color w:val="7030A0"/>
            <w:kern w:val="36"/>
            <w:sz w:val="44"/>
            <w:szCs w:val="44"/>
            <w:lang w:eastAsia="tr-TR"/>
          </w:rPr>
          <w:t>ş</w:t>
        </w:r>
        <w:r w:rsidR="00EF2605" w:rsidRPr="008B2699">
          <w:rPr>
            <w:rFonts w:ascii="Kristen ITC" w:eastAsia="Times New Roman" w:hAnsi="Kristen ITC" w:cs="Times New Roman"/>
            <w:bCs/>
            <w:color w:val="7030A0"/>
            <w:kern w:val="36"/>
            <w:sz w:val="44"/>
            <w:szCs w:val="44"/>
            <w:lang w:eastAsia="tr-TR"/>
          </w:rPr>
          <w:t>im</w:t>
        </w:r>
      </w:hyperlink>
    </w:p>
    <w:p w:rsidR="00EF2605" w:rsidRPr="00897ECD" w:rsidRDefault="00EF2605" w:rsidP="00765B3E">
      <w:pPr>
        <w:shd w:val="clear" w:color="auto" w:fill="FFFFFF" w:themeFill="background1"/>
        <w:spacing w:before="100" w:beforeAutospacing="1" w:after="100" w:afterAutospacing="1" w:line="240" w:lineRule="auto"/>
        <w:ind w:firstLine="708"/>
        <w:jc w:val="both"/>
        <w:rPr>
          <w:rFonts w:ascii="Kristen ITC" w:eastAsia="Times New Roman" w:hAnsi="Kristen ITC" w:cs="Times New Roman"/>
          <w:color w:val="000000"/>
          <w:lang w:eastAsia="tr-TR"/>
        </w:rPr>
      </w:pPr>
      <w:r w:rsidRPr="00897ECD">
        <w:rPr>
          <w:rFonts w:ascii="Kristen ITC" w:eastAsia="Times New Roman" w:hAnsi="Kristen ITC" w:cs="Times New Roman"/>
          <w:color w:val="000000"/>
          <w:lang w:eastAsia="tr-TR"/>
        </w:rPr>
        <w:t xml:space="preserve">Ergenlik dönemi, </w:t>
      </w:r>
      <w:r w:rsidR="005503FB" w:rsidRPr="005503FB">
        <w:rPr>
          <w:rFonts w:ascii="Kristen ITC" w:eastAsia="Times New Roman" w:hAnsi="Kristen ITC" w:cs="Times New Roman"/>
          <w:color w:val="000000"/>
          <w:lang w:eastAsia="tr-TR"/>
        </w:rPr>
        <w:t>çocukluktan yeti</w:t>
      </w:r>
      <w:r w:rsidR="005503FB" w:rsidRPr="005503FB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="005503FB" w:rsidRPr="005503FB">
        <w:rPr>
          <w:rFonts w:ascii="Kristen ITC" w:eastAsia="Times New Roman" w:hAnsi="Kristen ITC" w:cs="Times New Roman"/>
          <w:color w:val="000000"/>
          <w:lang w:eastAsia="tr-TR"/>
        </w:rPr>
        <w:t>kinli</w:t>
      </w:r>
      <w:r w:rsidR="005503FB" w:rsidRPr="005503FB">
        <w:rPr>
          <w:rFonts w:ascii="Times New Roman" w:eastAsia="Times New Roman" w:hAnsi="Times New Roman" w:cs="Times New Roman"/>
          <w:color w:val="000000"/>
          <w:lang w:eastAsia="tr-TR"/>
        </w:rPr>
        <w:t>ğ</w:t>
      </w:r>
      <w:r w:rsidR="005503FB" w:rsidRPr="005503FB">
        <w:rPr>
          <w:rFonts w:ascii="Kristen ITC" w:eastAsia="Times New Roman" w:hAnsi="Kristen ITC" w:cs="Times New Roman"/>
          <w:color w:val="000000"/>
          <w:lang w:eastAsia="tr-TR"/>
        </w:rPr>
        <w:t>e geçi</w:t>
      </w:r>
      <w:r w:rsidR="005503FB" w:rsidRPr="005503FB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="005503FB" w:rsidRPr="005503FB">
        <w:rPr>
          <w:rFonts w:ascii="Kristen ITC" w:eastAsia="Times New Roman" w:hAnsi="Kristen ITC" w:cs="Times New Roman"/>
          <w:color w:val="000000"/>
          <w:lang w:eastAsia="tr-TR"/>
        </w:rPr>
        <w:t>in ya</w:t>
      </w:r>
      <w:r w:rsidR="005503FB" w:rsidRPr="005503FB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="005503FB" w:rsidRPr="005503FB">
        <w:rPr>
          <w:rFonts w:ascii="Kristen ITC" w:eastAsia="Times New Roman" w:hAnsi="Kristen ITC" w:cs="Times New Roman"/>
          <w:color w:val="000000"/>
          <w:lang w:eastAsia="tr-TR"/>
        </w:rPr>
        <w:t>andı</w:t>
      </w:r>
      <w:r w:rsidR="005503FB" w:rsidRPr="005503FB">
        <w:rPr>
          <w:rFonts w:ascii="Times New Roman" w:eastAsia="Times New Roman" w:hAnsi="Times New Roman" w:cs="Times New Roman"/>
          <w:color w:val="000000"/>
          <w:lang w:eastAsia="tr-TR"/>
        </w:rPr>
        <w:t>ğ</w:t>
      </w:r>
      <w:r w:rsidR="005503FB" w:rsidRPr="005503FB">
        <w:rPr>
          <w:rFonts w:ascii="Kristen ITC" w:eastAsia="Times New Roman" w:hAnsi="Kristen ITC" w:cs="Times New Roman"/>
          <w:color w:val="000000"/>
          <w:lang w:eastAsia="tr-TR"/>
        </w:rPr>
        <w:t>ı çok önemli bir süreçtir.</w:t>
      </w:r>
      <w:r w:rsidRPr="00897ECD">
        <w:rPr>
          <w:rFonts w:ascii="Kristen ITC" w:eastAsia="Times New Roman" w:hAnsi="Kristen ITC" w:cs="Times New Roman"/>
          <w:color w:val="000000"/>
          <w:lang w:eastAsia="tr-TR"/>
        </w:rPr>
        <w:t xml:space="preserve"> Çocuklar, ergenlik döneminin ba</w:t>
      </w:r>
      <w:r w:rsidRPr="00897EC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897ECD">
        <w:rPr>
          <w:rFonts w:ascii="Kristen ITC" w:eastAsia="Times New Roman" w:hAnsi="Kristen ITC" w:cs="Times New Roman"/>
          <w:color w:val="000000"/>
          <w:lang w:eastAsia="tr-TR"/>
        </w:rPr>
        <w:t>langıç yıllarında, yo</w:t>
      </w:r>
      <w:r w:rsidRPr="00897ECD">
        <w:rPr>
          <w:rFonts w:ascii="Times New Roman" w:eastAsia="Times New Roman" w:hAnsi="Times New Roman" w:cs="Times New Roman"/>
          <w:color w:val="000000"/>
          <w:lang w:eastAsia="tr-TR"/>
        </w:rPr>
        <w:t>ğ</w:t>
      </w:r>
      <w:r w:rsidRPr="00897ECD">
        <w:rPr>
          <w:rFonts w:ascii="Kristen ITC" w:eastAsia="Times New Roman" w:hAnsi="Kristen ITC" w:cs="Times New Roman"/>
          <w:color w:val="000000"/>
          <w:lang w:eastAsia="tr-TR"/>
        </w:rPr>
        <w:t>un bir fiziksel geli</w:t>
      </w:r>
      <w:r w:rsidRPr="00897EC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897ECD">
        <w:rPr>
          <w:rFonts w:ascii="Kristen ITC" w:eastAsia="Times New Roman" w:hAnsi="Kristen ITC" w:cs="Times New Roman"/>
          <w:color w:val="000000"/>
          <w:lang w:eastAsia="tr-TR"/>
        </w:rPr>
        <w:t>im ya</w:t>
      </w:r>
      <w:r w:rsidRPr="00897EC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897ECD">
        <w:rPr>
          <w:rFonts w:ascii="Kristen ITC" w:eastAsia="Times New Roman" w:hAnsi="Kristen ITC" w:cs="Times New Roman"/>
          <w:color w:val="000000"/>
          <w:lang w:eastAsia="tr-TR"/>
        </w:rPr>
        <w:t>arlar. Ergenli</w:t>
      </w:r>
      <w:r w:rsidRPr="00897ECD">
        <w:rPr>
          <w:rFonts w:ascii="Times New Roman" w:eastAsia="Times New Roman" w:hAnsi="Times New Roman" w:cs="Times New Roman"/>
          <w:color w:val="000000"/>
          <w:lang w:eastAsia="tr-TR"/>
        </w:rPr>
        <w:t>ğ</w:t>
      </w:r>
      <w:r w:rsidRPr="00897ECD">
        <w:rPr>
          <w:rFonts w:ascii="Kristen ITC" w:eastAsia="Times New Roman" w:hAnsi="Kristen ITC" w:cs="Times New Roman"/>
          <w:color w:val="000000"/>
          <w:lang w:eastAsia="tr-TR"/>
        </w:rPr>
        <w:t>in bu ilk yıllarına “erinlik” adı verilir. Erinlik, ergenlik döneminin ilk yıllarındaki geli</w:t>
      </w:r>
      <w:r w:rsidRPr="00897EC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897ECD">
        <w:rPr>
          <w:rFonts w:ascii="Kristen ITC" w:eastAsia="Times New Roman" w:hAnsi="Kristen ITC" w:cs="Times New Roman"/>
          <w:color w:val="000000"/>
          <w:lang w:eastAsia="tr-TR"/>
        </w:rPr>
        <w:t>imin fiziksel boyutlarını betimler ve ergenli</w:t>
      </w:r>
      <w:r w:rsidRPr="00897ECD">
        <w:rPr>
          <w:rFonts w:ascii="Times New Roman" w:eastAsia="Times New Roman" w:hAnsi="Times New Roman" w:cs="Times New Roman"/>
          <w:color w:val="000000"/>
          <w:lang w:eastAsia="tr-TR"/>
        </w:rPr>
        <w:t>ğ</w:t>
      </w:r>
      <w:r w:rsidRPr="00897ECD">
        <w:rPr>
          <w:rFonts w:ascii="Kristen ITC" w:eastAsia="Times New Roman" w:hAnsi="Kristen ITC" w:cs="Times New Roman"/>
          <w:color w:val="000000"/>
          <w:lang w:eastAsia="tr-TR"/>
        </w:rPr>
        <w:t>e girmenin bir i</w:t>
      </w:r>
      <w:r w:rsidRPr="00897EC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897ECD">
        <w:rPr>
          <w:rFonts w:ascii="Kristen ITC" w:eastAsia="Times New Roman" w:hAnsi="Kristen ITC" w:cs="Times New Roman"/>
          <w:color w:val="000000"/>
          <w:lang w:eastAsia="tr-TR"/>
        </w:rPr>
        <w:t>areti olarak kabul edilir. Erinlik yıllarında çocuklar çok hızlı bir bedensel büyüme gerçekle</w:t>
      </w:r>
      <w:r w:rsidRPr="00897EC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897ECD">
        <w:rPr>
          <w:rFonts w:ascii="Kristen ITC" w:eastAsia="Times New Roman" w:hAnsi="Kristen ITC" w:cs="Times New Roman"/>
          <w:color w:val="000000"/>
          <w:lang w:eastAsia="tr-TR"/>
        </w:rPr>
        <w:t xml:space="preserve">tirir. Belirgin bir </w:t>
      </w:r>
      <w:r w:rsidRPr="00897EC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897ECD">
        <w:rPr>
          <w:rFonts w:ascii="Kristen ITC" w:eastAsia="Times New Roman" w:hAnsi="Kristen ITC" w:cs="Times New Roman"/>
          <w:color w:val="000000"/>
          <w:lang w:eastAsia="tr-TR"/>
        </w:rPr>
        <w:t>ekilde, boy uzunlu</w:t>
      </w:r>
      <w:r w:rsidRPr="00897ECD">
        <w:rPr>
          <w:rFonts w:ascii="Times New Roman" w:eastAsia="Times New Roman" w:hAnsi="Times New Roman" w:cs="Times New Roman"/>
          <w:color w:val="000000"/>
          <w:lang w:eastAsia="tr-TR"/>
        </w:rPr>
        <w:t>ğ</w:t>
      </w:r>
      <w:r w:rsidRPr="00897ECD">
        <w:rPr>
          <w:rFonts w:ascii="Kristen ITC" w:eastAsia="Times New Roman" w:hAnsi="Kristen ITC" w:cs="Times New Roman"/>
          <w:color w:val="000000"/>
          <w:lang w:eastAsia="tr-TR"/>
        </w:rPr>
        <w:t>u ve a</w:t>
      </w:r>
      <w:r w:rsidRPr="00897ECD">
        <w:rPr>
          <w:rFonts w:ascii="Times New Roman" w:eastAsia="Times New Roman" w:hAnsi="Times New Roman" w:cs="Times New Roman"/>
          <w:color w:val="000000"/>
          <w:lang w:eastAsia="tr-TR"/>
        </w:rPr>
        <w:t>ğ</w:t>
      </w:r>
      <w:r w:rsidRPr="00897ECD">
        <w:rPr>
          <w:rFonts w:ascii="Kristen ITC" w:eastAsia="Times New Roman" w:hAnsi="Kristen ITC" w:cs="Times New Roman"/>
          <w:color w:val="000000"/>
          <w:lang w:eastAsia="tr-TR"/>
        </w:rPr>
        <w:t>ırlıktaki artı</w:t>
      </w:r>
      <w:r w:rsidRPr="00897EC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897ECD">
        <w:rPr>
          <w:rFonts w:ascii="Kristen ITC" w:eastAsia="Times New Roman" w:hAnsi="Kristen ITC" w:cs="Times New Roman"/>
          <w:color w:val="000000"/>
          <w:lang w:eastAsia="tr-TR"/>
        </w:rPr>
        <w:t>lar, vücudun çe</w:t>
      </w:r>
      <w:r w:rsidRPr="00897EC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897ECD">
        <w:rPr>
          <w:rFonts w:ascii="Kristen ITC" w:eastAsia="Times New Roman" w:hAnsi="Kristen ITC" w:cs="Times New Roman"/>
          <w:color w:val="000000"/>
          <w:lang w:eastAsia="tr-TR"/>
        </w:rPr>
        <w:t>itli yerlerinde tüylenmeler, büyüyen eller, iç salgı bezlerinin i</w:t>
      </w:r>
      <w:r w:rsidRPr="00897EC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897ECD">
        <w:rPr>
          <w:rFonts w:ascii="Kristen ITC" w:eastAsia="Times New Roman" w:hAnsi="Kristen ITC" w:cs="Times New Roman"/>
          <w:color w:val="000000"/>
          <w:lang w:eastAsia="tr-TR"/>
        </w:rPr>
        <w:t>leyi</w:t>
      </w:r>
      <w:r w:rsidRPr="00897EC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897ECD">
        <w:rPr>
          <w:rFonts w:ascii="Kristen ITC" w:eastAsia="Times New Roman" w:hAnsi="Kristen ITC" w:cs="Times New Roman"/>
          <w:color w:val="000000"/>
          <w:lang w:eastAsia="tr-TR"/>
        </w:rPr>
        <w:t>inde artı</w:t>
      </w:r>
      <w:r w:rsidRPr="00897EC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897ECD">
        <w:rPr>
          <w:rFonts w:ascii="Kristen ITC" w:eastAsia="Times New Roman" w:hAnsi="Kristen ITC" w:cs="Times New Roman"/>
          <w:color w:val="000000"/>
          <w:lang w:eastAsia="tr-TR"/>
        </w:rPr>
        <w:t>lar, üreme organlarında geli</w:t>
      </w:r>
      <w:r w:rsidRPr="00897EC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897ECD">
        <w:rPr>
          <w:rFonts w:ascii="Kristen ITC" w:eastAsia="Times New Roman" w:hAnsi="Kristen ITC" w:cs="Times New Roman"/>
          <w:color w:val="000000"/>
          <w:lang w:eastAsia="tr-TR"/>
        </w:rPr>
        <w:t>meler erinlikte kar</w:t>
      </w:r>
      <w:r w:rsidRPr="00897EC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897ECD">
        <w:rPr>
          <w:rFonts w:ascii="Kristen ITC" w:eastAsia="Times New Roman" w:hAnsi="Kristen ITC" w:cs="Times New Roman"/>
          <w:color w:val="000000"/>
          <w:lang w:eastAsia="tr-TR"/>
        </w:rPr>
        <w:t>ıla</w:t>
      </w:r>
      <w:r w:rsidRPr="00897EC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897ECD">
        <w:rPr>
          <w:rFonts w:ascii="Kristen ITC" w:eastAsia="Times New Roman" w:hAnsi="Kristen ITC" w:cs="Times New Roman"/>
          <w:color w:val="000000"/>
          <w:lang w:eastAsia="tr-TR"/>
        </w:rPr>
        <w:t>ılan bazı de</w:t>
      </w:r>
      <w:r w:rsidRPr="00897ECD">
        <w:rPr>
          <w:rFonts w:ascii="Times New Roman" w:eastAsia="Times New Roman" w:hAnsi="Times New Roman" w:cs="Times New Roman"/>
          <w:color w:val="000000"/>
          <w:lang w:eastAsia="tr-TR"/>
        </w:rPr>
        <w:t>ğ</w:t>
      </w:r>
      <w:r w:rsidRPr="00897ECD">
        <w:rPr>
          <w:rFonts w:ascii="Kristen ITC" w:eastAsia="Times New Roman" w:hAnsi="Kristen ITC" w:cs="Times New Roman"/>
          <w:color w:val="000000"/>
          <w:lang w:eastAsia="tr-TR"/>
        </w:rPr>
        <w:t>i</w:t>
      </w:r>
      <w:r w:rsidRPr="00897EC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897ECD">
        <w:rPr>
          <w:rFonts w:ascii="Kristen ITC" w:eastAsia="Times New Roman" w:hAnsi="Kristen ITC" w:cs="Times New Roman"/>
          <w:color w:val="000000"/>
          <w:lang w:eastAsia="tr-TR"/>
        </w:rPr>
        <w:t>meler olarak gözlenebilir. Erinlik yıllarında, cinsel olgunla</w:t>
      </w:r>
      <w:r w:rsidRPr="00897EC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897ECD">
        <w:rPr>
          <w:rFonts w:ascii="Kristen ITC" w:eastAsia="Times New Roman" w:hAnsi="Kristen ITC" w:cs="Times New Roman"/>
          <w:color w:val="000000"/>
          <w:lang w:eastAsia="tr-TR"/>
        </w:rPr>
        <w:t>maysa en dikkat çekici de</w:t>
      </w:r>
      <w:r w:rsidRPr="00897ECD">
        <w:rPr>
          <w:rFonts w:ascii="Times New Roman" w:eastAsia="Times New Roman" w:hAnsi="Times New Roman" w:cs="Times New Roman"/>
          <w:color w:val="000000"/>
          <w:lang w:eastAsia="tr-TR"/>
        </w:rPr>
        <w:t>ğ</w:t>
      </w:r>
      <w:r w:rsidRPr="00897ECD">
        <w:rPr>
          <w:rFonts w:ascii="Kristen ITC" w:eastAsia="Times New Roman" w:hAnsi="Kristen ITC" w:cs="Times New Roman"/>
          <w:color w:val="000000"/>
          <w:lang w:eastAsia="tr-TR"/>
        </w:rPr>
        <w:t>i</w:t>
      </w:r>
      <w:r w:rsidRPr="00897EC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897ECD">
        <w:rPr>
          <w:rFonts w:ascii="Kristen ITC" w:eastAsia="Times New Roman" w:hAnsi="Kristen ITC" w:cs="Times New Roman"/>
          <w:color w:val="000000"/>
          <w:lang w:eastAsia="tr-TR"/>
        </w:rPr>
        <w:t xml:space="preserve">melerden biridir. </w:t>
      </w:r>
    </w:p>
    <w:p w:rsidR="00765B3E" w:rsidRDefault="00765B3E" w:rsidP="005503FB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Kristen ITC" w:eastAsia="Times New Roman" w:hAnsi="Kristen ITC" w:cs="Times New Roman"/>
          <w:b/>
          <w:bCs/>
          <w:color w:val="7030A0"/>
          <w:lang w:eastAsia="tr-TR"/>
        </w:rPr>
      </w:pPr>
      <w:r>
        <w:rPr>
          <w:rFonts w:ascii="Kristen ITC" w:eastAsia="Times New Roman" w:hAnsi="Kristen ITC" w:cs="Times New Roman"/>
          <w:b/>
          <w:bCs/>
          <w:noProof/>
          <w:color w:val="7030A0"/>
          <w:lang w:eastAsia="tr-TR"/>
        </w:rPr>
        <w:drawing>
          <wp:inline distT="0" distB="0" distL="0" distR="0">
            <wp:extent cx="3552825" cy="1562100"/>
            <wp:effectExtent l="19050" t="0" r="9525" b="0"/>
            <wp:docPr id="2" name="Resim 2" descr="C:\Users\kram\Desktop\ergenlik%20donemi%20kimlik%20gelisimi%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am\Desktop\ergenlik%20donemi%20kimlik%20gelisimi%2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605" w:rsidRPr="00897ECD" w:rsidRDefault="00EF2605" w:rsidP="00765B3E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1"/>
        <w:rPr>
          <w:rFonts w:ascii="Kristen ITC" w:eastAsia="Times New Roman" w:hAnsi="Kristen ITC" w:cs="Times New Roman"/>
          <w:b/>
          <w:bCs/>
          <w:color w:val="7030A0"/>
          <w:lang w:eastAsia="tr-TR"/>
        </w:rPr>
      </w:pPr>
      <w:r w:rsidRPr="00897ECD">
        <w:rPr>
          <w:rFonts w:ascii="Kristen ITC" w:eastAsia="Times New Roman" w:hAnsi="Kristen ITC" w:cs="Times New Roman"/>
          <w:b/>
          <w:bCs/>
          <w:color w:val="7030A0"/>
          <w:lang w:eastAsia="tr-TR"/>
        </w:rPr>
        <w:lastRenderedPageBreak/>
        <w:t>Bedensel Özelliklerin Geli</w:t>
      </w:r>
      <w:r w:rsidRPr="00897ECD">
        <w:rPr>
          <w:rFonts w:ascii="Times New Roman" w:eastAsia="Times New Roman" w:hAnsi="Times New Roman" w:cs="Times New Roman"/>
          <w:b/>
          <w:bCs/>
          <w:color w:val="7030A0"/>
          <w:lang w:eastAsia="tr-TR"/>
        </w:rPr>
        <w:t>ş</w:t>
      </w:r>
      <w:r w:rsidRPr="00897ECD">
        <w:rPr>
          <w:rFonts w:ascii="Kristen ITC" w:eastAsia="Times New Roman" w:hAnsi="Kristen ITC" w:cs="Times New Roman"/>
          <w:b/>
          <w:bCs/>
          <w:color w:val="7030A0"/>
          <w:lang w:eastAsia="tr-TR"/>
        </w:rPr>
        <w:t>imi</w:t>
      </w:r>
    </w:p>
    <w:p w:rsidR="008B2699" w:rsidRDefault="00EF2605" w:rsidP="00765B3E">
      <w:pPr>
        <w:shd w:val="clear" w:color="auto" w:fill="FFFFFF" w:themeFill="background1"/>
        <w:spacing w:before="100" w:beforeAutospacing="1" w:after="100" w:afterAutospacing="1" w:line="240" w:lineRule="auto"/>
        <w:ind w:firstLine="708"/>
        <w:jc w:val="both"/>
        <w:rPr>
          <w:rFonts w:ascii="Kristen ITC" w:eastAsia="Times New Roman" w:hAnsi="Kristen ITC" w:cs="Times New Roman"/>
          <w:color w:val="000000"/>
          <w:lang w:eastAsia="tr-TR"/>
        </w:rPr>
      </w:pPr>
      <w:r w:rsidRPr="00897ECD">
        <w:rPr>
          <w:rFonts w:ascii="Kristen ITC" w:eastAsia="Times New Roman" w:hAnsi="Kristen ITC" w:cs="Times New Roman"/>
          <w:color w:val="000000"/>
          <w:lang w:eastAsia="tr-TR"/>
        </w:rPr>
        <w:t>Erinlik yıllarında çocuklar, bedensel özellikleri açısından, çok hızlı ve ani bir bedensel büyüme gerçekle</w:t>
      </w:r>
      <w:r w:rsidRPr="00897EC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897ECD">
        <w:rPr>
          <w:rFonts w:ascii="Kristen ITC" w:eastAsia="Times New Roman" w:hAnsi="Kristen ITC" w:cs="Times New Roman"/>
          <w:color w:val="000000"/>
          <w:lang w:eastAsia="tr-TR"/>
        </w:rPr>
        <w:t>tirirler. Bu büyümenin gerçekle</w:t>
      </w:r>
      <w:r w:rsidRPr="00897EC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897ECD">
        <w:rPr>
          <w:rFonts w:ascii="Kristen ITC" w:eastAsia="Times New Roman" w:hAnsi="Kristen ITC" w:cs="Times New Roman"/>
          <w:color w:val="000000"/>
          <w:lang w:eastAsia="tr-TR"/>
        </w:rPr>
        <w:t>ti</w:t>
      </w:r>
      <w:r w:rsidRPr="00897ECD">
        <w:rPr>
          <w:rFonts w:ascii="Times New Roman" w:eastAsia="Times New Roman" w:hAnsi="Times New Roman" w:cs="Times New Roman"/>
          <w:color w:val="000000"/>
          <w:lang w:eastAsia="tr-TR"/>
        </w:rPr>
        <w:t>ğ</w:t>
      </w:r>
      <w:r w:rsidRPr="00897ECD">
        <w:rPr>
          <w:rFonts w:ascii="Kristen ITC" w:eastAsia="Times New Roman" w:hAnsi="Kristen ITC" w:cs="Times New Roman"/>
          <w:color w:val="000000"/>
          <w:lang w:eastAsia="tr-TR"/>
        </w:rPr>
        <w:t>i erinlik yıllarının ba</w:t>
      </w:r>
      <w:r w:rsidRPr="00897EC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897ECD">
        <w:rPr>
          <w:rFonts w:ascii="Kristen ITC" w:eastAsia="Times New Roman" w:hAnsi="Kristen ITC" w:cs="Times New Roman"/>
          <w:color w:val="000000"/>
          <w:lang w:eastAsia="tr-TR"/>
        </w:rPr>
        <w:t>langıcını belirli bir ya</w:t>
      </w:r>
      <w:r w:rsidRPr="00897EC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897ECD">
        <w:rPr>
          <w:rFonts w:ascii="Kristen ITC" w:eastAsia="Times New Roman" w:hAnsi="Kristen ITC" w:cs="Times New Roman"/>
          <w:color w:val="000000"/>
          <w:lang w:eastAsia="tr-TR"/>
        </w:rPr>
        <w:t>la göstermek güçtür. Bununla birlikte; genellikle kızların 10</w:t>
      </w:r>
      <w:r w:rsidR="00CC40A1">
        <w:rPr>
          <w:rFonts w:ascii="Kristen ITC" w:eastAsia="Times New Roman" w:hAnsi="Kristen ITC" w:cs="Times New Roman"/>
          <w:color w:val="000000"/>
          <w:lang w:eastAsia="tr-TR"/>
        </w:rPr>
        <w:t xml:space="preserve"> </w:t>
      </w:r>
      <w:r w:rsidRPr="00897ECD">
        <w:rPr>
          <w:rFonts w:ascii="Kristen ITC" w:eastAsia="Times New Roman" w:hAnsi="Kristen ITC" w:cs="Times New Roman"/>
          <w:color w:val="000000"/>
          <w:lang w:eastAsia="tr-TR"/>
        </w:rPr>
        <w:t>- 11 ya</w:t>
      </w:r>
      <w:r w:rsidRPr="00897EC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897ECD">
        <w:rPr>
          <w:rFonts w:ascii="Kristen ITC" w:eastAsia="Times New Roman" w:hAnsi="Kristen ITC" w:cs="Times New Roman"/>
          <w:color w:val="000000"/>
          <w:lang w:eastAsia="tr-TR"/>
        </w:rPr>
        <w:t>larından ve erkeklerin 12</w:t>
      </w:r>
      <w:r w:rsidR="00CC40A1">
        <w:rPr>
          <w:rFonts w:ascii="Kristen ITC" w:eastAsia="Times New Roman" w:hAnsi="Kristen ITC" w:cs="Times New Roman"/>
          <w:color w:val="000000"/>
          <w:lang w:eastAsia="tr-TR"/>
        </w:rPr>
        <w:t xml:space="preserve"> </w:t>
      </w:r>
      <w:r w:rsidRPr="00897ECD">
        <w:rPr>
          <w:rFonts w:ascii="Kristen ITC" w:eastAsia="Times New Roman" w:hAnsi="Kristen ITC" w:cs="Times New Roman"/>
          <w:color w:val="000000"/>
          <w:lang w:eastAsia="tr-TR"/>
        </w:rPr>
        <w:t>- 13 ya</w:t>
      </w:r>
      <w:r w:rsidRPr="00897EC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897ECD">
        <w:rPr>
          <w:rFonts w:ascii="Kristen ITC" w:eastAsia="Times New Roman" w:hAnsi="Kristen ITC" w:cs="Times New Roman"/>
          <w:color w:val="000000"/>
          <w:lang w:eastAsia="tr-TR"/>
        </w:rPr>
        <w:t>larından itibaren erinli</w:t>
      </w:r>
      <w:r w:rsidRPr="00897ECD">
        <w:rPr>
          <w:rFonts w:ascii="Times New Roman" w:eastAsia="Times New Roman" w:hAnsi="Times New Roman" w:cs="Times New Roman"/>
          <w:color w:val="000000"/>
          <w:lang w:eastAsia="tr-TR"/>
        </w:rPr>
        <w:t>ğ</w:t>
      </w:r>
      <w:r w:rsidRPr="00897ECD">
        <w:rPr>
          <w:rFonts w:ascii="Kristen ITC" w:eastAsia="Times New Roman" w:hAnsi="Kristen ITC" w:cs="Times New Roman"/>
          <w:color w:val="000000"/>
          <w:lang w:eastAsia="tr-TR"/>
        </w:rPr>
        <w:t>e girdikleri kabul edilir. Kızların erkeklerden yakla</w:t>
      </w:r>
      <w:r w:rsidRPr="00897EC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897ECD">
        <w:rPr>
          <w:rFonts w:ascii="Kristen ITC" w:eastAsia="Times New Roman" w:hAnsi="Kristen ITC" w:cs="Times New Roman"/>
          <w:color w:val="000000"/>
          <w:lang w:eastAsia="tr-TR"/>
        </w:rPr>
        <w:t>ık iki yıl daha erken erinli</w:t>
      </w:r>
      <w:r w:rsidRPr="00897ECD">
        <w:rPr>
          <w:rFonts w:ascii="Times New Roman" w:eastAsia="Times New Roman" w:hAnsi="Times New Roman" w:cs="Times New Roman"/>
          <w:color w:val="000000"/>
          <w:lang w:eastAsia="tr-TR"/>
        </w:rPr>
        <w:t>ğ</w:t>
      </w:r>
      <w:r w:rsidRPr="00897ECD">
        <w:rPr>
          <w:rFonts w:ascii="Kristen ITC" w:eastAsia="Times New Roman" w:hAnsi="Kristen ITC" w:cs="Times New Roman"/>
          <w:color w:val="000000"/>
          <w:lang w:eastAsia="tr-TR"/>
        </w:rPr>
        <w:t>e girdikleri açıkça görülebilir. Böylece, erinlik yıllarında kızların bedensel de</w:t>
      </w:r>
      <w:r w:rsidRPr="00897ECD">
        <w:rPr>
          <w:rFonts w:ascii="Times New Roman" w:eastAsia="Times New Roman" w:hAnsi="Times New Roman" w:cs="Times New Roman"/>
          <w:color w:val="000000"/>
          <w:lang w:eastAsia="tr-TR"/>
        </w:rPr>
        <w:t>ğ</w:t>
      </w:r>
      <w:r w:rsidRPr="00897ECD">
        <w:rPr>
          <w:rFonts w:ascii="Kristen ITC" w:eastAsia="Times New Roman" w:hAnsi="Kristen ITC" w:cs="Times New Roman"/>
          <w:color w:val="000000"/>
          <w:lang w:eastAsia="tr-TR"/>
        </w:rPr>
        <w:t>i</w:t>
      </w:r>
      <w:r w:rsidRPr="00897EC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897ECD">
        <w:rPr>
          <w:rFonts w:ascii="Kristen ITC" w:eastAsia="Times New Roman" w:hAnsi="Kristen ITC" w:cs="Times New Roman"/>
          <w:color w:val="000000"/>
          <w:lang w:eastAsia="tr-TR"/>
        </w:rPr>
        <w:t>meleri, erkeklerden daha önce gerçekle</w:t>
      </w:r>
      <w:r w:rsidRPr="00897EC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897ECD">
        <w:rPr>
          <w:rFonts w:ascii="Kristen ITC" w:eastAsia="Times New Roman" w:hAnsi="Kristen ITC" w:cs="Times New Roman"/>
          <w:color w:val="000000"/>
          <w:lang w:eastAsia="tr-TR"/>
        </w:rPr>
        <w:t xml:space="preserve">ir. </w:t>
      </w:r>
      <w:r w:rsidR="0066378A" w:rsidRPr="00897ECD">
        <w:rPr>
          <w:rFonts w:ascii="Kristen ITC" w:eastAsia="Times New Roman" w:hAnsi="Kristen ITC" w:cs="Times New Roman"/>
          <w:color w:val="000000"/>
          <w:lang w:eastAsia="tr-TR"/>
        </w:rPr>
        <w:t>Ancak her bireyde bu sürecin ne zaman ba</w:t>
      </w:r>
      <w:r w:rsidR="0066378A" w:rsidRPr="00897ECD">
        <w:rPr>
          <w:rFonts w:ascii="Verdana" w:eastAsia="Times New Roman" w:hAnsi="Verdana" w:cs="Times New Roman"/>
          <w:color w:val="000000"/>
          <w:lang w:eastAsia="tr-TR"/>
        </w:rPr>
        <w:t>ş</w:t>
      </w:r>
      <w:r w:rsidR="0066378A" w:rsidRPr="00897ECD">
        <w:rPr>
          <w:rFonts w:ascii="Kristen ITC" w:eastAsia="Times New Roman" w:hAnsi="Kristen ITC" w:cs="Times New Roman"/>
          <w:color w:val="000000"/>
          <w:lang w:eastAsia="tr-TR"/>
        </w:rPr>
        <w:t>layaca</w:t>
      </w:r>
      <w:r w:rsidR="0066378A" w:rsidRPr="00897ECD">
        <w:rPr>
          <w:rFonts w:ascii="Verdana" w:eastAsia="Times New Roman" w:hAnsi="Verdana" w:cs="Times New Roman"/>
          <w:color w:val="000000"/>
          <w:lang w:eastAsia="tr-TR"/>
        </w:rPr>
        <w:t>ğ</w:t>
      </w:r>
      <w:r w:rsidR="0066378A" w:rsidRPr="00897ECD">
        <w:rPr>
          <w:rFonts w:ascii="Kristen ITC" w:eastAsia="Times New Roman" w:hAnsi="Kristen ITC" w:cs="Times New Roman"/>
          <w:color w:val="000000"/>
          <w:lang w:eastAsia="tr-TR"/>
        </w:rPr>
        <w:t>ı, ne zaman sona erece</w:t>
      </w:r>
      <w:r w:rsidR="0066378A" w:rsidRPr="00897ECD">
        <w:rPr>
          <w:rFonts w:ascii="Verdana" w:eastAsia="Times New Roman" w:hAnsi="Verdana" w:cs="Times New Roman"/>
          <w:color w:val="000000"/>
          <w:lang w:eastAsia="tr-TR"/>
        </w:rPr>
        <w:t>ğ</w:t>
      </w:r>
      <w:r w:rsidR="0066378A" w:rsidRPr="00897ECD">
        <w:rPr>
          <w:rFonts w:ascii="Kristen ITC" w:eastAsia="Times New Roman" w:hAnsi="Kristen ITC" w:cs="Times New Roman"/>
          <w:color w:val="000000"/>
          <w:lang w:eastAsia="tr-TR"/>
        </w:rPr>
        <w:t>i, nasıl uyum problemleri ile kar</w:t>
      </w:r>
      <w:r w:rsidR="0066378A" w:rsidRPr="00897ECD">
        <w:rPr>
          <w:rFonts w:ascii="Verdana" w:eastAsia="Times New Roman" w:hAnsi="Verdana" w:cs="Times New Roman"/>
          <w:color w:val="000000"/>
          <w:lang w:eastAsia="tr-TR"/>
        </w:rPr>
        <w:t>ş</w:t>
      </w:r>
      <w:r w:rsidR="0066378A" w:rsidRPr="00897ECD">
        <w:rPr>
          <w:rFonts w:ascii="Kristen ITC" w:eastAsia="Times New Roman" w:hAnsi="Kristen ITC" w:cs="Times New Roman"/>
          <w:color w:val="000000"/>
          <w:lang w:eastAsia="tr-TR"/>
        </w:rPr>
        <w:t>ıla</w:t>
      </w:r>
      <w:r w:rsidR="0066378A" w:rsidRPr="00897ECD">
        <w:rPr>
          <w:rFonts w:ascii="Verdana" w:eastAsia="Times New Roman" w:hAnsi="Verdana" w:cs="Times New Roman"/>
          <w:color w:val="000000"/>
          <w:lang w:eastAsia="tr-TR"/>
        </w:rPr>
        <w:t>ş</w:t>
      </w:r>
      <w:r w:rsidR="0066378A" w:rsidRPr="00897ECD">
        <w:rPr>
          <w:rFonts w:ascii="Kristen ITC" w:eastAsia="Times New Roman" w:hAnsi="Kristen ITC" w:cs="Times New Roman"/>
          <w:color w:val="000000"/>
          <w:lang w:eastAsia="tr-TR"/>
        </w:rPr>
        <w:t>aca</w:t>
      </w:r>
      <w:r w:rsidR="0066378A" w:rsidRPr="00897ECD">
        <w:rPr>
          <w:rFonts w:ascii="Verdana" w:eastAsia="Times New Roman" w:hAnsi="Verdana" w:cs="Times New Roman"/>
          <w:color w:val="000000"/>
          <w:lang w:eastAsia="tr-TR"/>
        </w:rPr>
        <w:t>ğ</w:t>
      </w:r>
      <w:r w:rsidR="0066378A" w:rsidRPr="00897ECD">
        <w:rPr>
          <w:rFonts w:ascii="Kristen ITC" w:eastAsia="Times New Roman" w:hAnsi="Kristen ITC" w:cs="Times New Roman"/>
          <w:color w:val="000000"/>
          <w:lang w:eastAsia="tr-TR"/>
        </w:rPr>
        <w:t>ı, bunlarla nasıl ba</w:t>
      </w:r>
      <w:r w:rsidR="0066378A" w:rsidRPr="00897ECD">
        <w:rPr>
          <w:rFonts w:ascii="Verdana" w:eastAsia="Times New Roman" w:hAnsi="Verdana" w:cs="Times New Roman"/>
          <w:color w:val="000000"/>
          <w:lang w:eastAsia="tr-TR"/>
        </w:rPr>
        <w:t>ş</w:t>
      </w:r>
      <w:r w:rsidR="0066378A" w:rsidRPr="00897ECD">
        <w:rPr>
          <w:rFonts w:ascii="Kristen ITC" w:eastAsia="Times New Roman" w:hAnsi="Kristen ITC" w:cs="Times New Roman"/>
          <w:color w:val="000000"/>
          <w:lang w:eastAsia="tr-TR"/>
        </w:rPr>
        <w:t>a çıkaca</w:t>
      </w:r>
      <w:r w:rsidR="0066378A" w:rsidRPr="00897ECD">
        <w:rPr>
          <w:rFonts w:ascii="Verdana" w:eastAsia="Times New Roman" w:hAnsi="Verdana" w:cs="Times New Roman"/>
          <w:color w:val="000000"/>
          <w:lang w:eastAsia="tr-TR"/>
        </w:rPr>
        <w:t>ğ</w:t>
      </w:r>
      <w:r w:rsidR="0066378A" w:rsidRPr="00897ECD">
        <w:rPr>
          <w:rFonts w:ascii="Kristen ITC" w:eastAsia="Times New Roman" w:hAnsi="Kristen ITC" w:cs="Times New Roman"/>
          <w:color w:val="000000"/>
          <w:lang w:eastAsia="tr-TR"/>
        </w:rPr>
        <w:t>ı, bu dönemden ne tür ö</w:t>
      </w:r>
      <w:r w:rsidR="0066378A" w:rsidRPr="00897ECD">
        <w:rPr>
          <w:rFonts w:ascii="Verdana" w:eastAsia="Times New Roman" w:hAnsi="Verdana" w:cs="Times New Roman"/>
          <w:color w:val="000000"/>
          <w:lang w:eastAsia="tr-TR"/>
        </w:rPr>
        <w:t>ğ</w:t>
      </w:r>
      <w:r w:rsidR="0066378A" w:rsidRPr="00897ECD">
        <w:rPr>
          <w:rFonts w:ascii="Kristen ITC" w:eastAsia="Times New Roman" w:hAnsi="Kristen ITC" w:cs="Times New Roman"/>
          <w:color w:val="000000"/>
          <w:lang w:eastAsia="tr-TR"/>
        </w:rPr>
        <w:t>renmelerle çıkaca</w:t>
      </w:r>
      <w:r w:rsidR="0066378A" w:rsidRPr="00897ECD">
        <w:rPr>
          <w:rFonts w:ascii="Verdana" w:eastAsia="Times New Roman" w:hAnsi="Verdana" w:cs="Times New Roman"/>
          <w:color w:val="000000"/>
          <w:lang w:eastAsia="tr-TR"/>
        </w:rPr>
        <w:t>ğ</w:t>
      </w:r>
      <w:r w:rsidR="0066378A" w:rsidRPr="00897ECD">
        <w:rPr>
          <w:rFonts w:ascii="Kristen ITC" w:eastAsia="Times New Roman" w:hAnsi="Kristen ITC" w:cs="Times New Roman"/>
          <w:color w:val="000000"/>
          <w:lang w:eastAsia="tr-TR"/>
        </w:rPr>
        <w:t>ı ki</w:t>
      </w:r>
      <w:r w:rsidR="0066378A" w:rsidRPr="00897ECD">
        <w:rPr>
          <w:rFonts w:ascii="Verdana" w:eastAsia="Times New Roman" w:hAnsi="Verdana" w:cs="Times New Roman"/>
          <w:color w:val="000000"/>
          <w:lang w:eastAsia="tr-TR"/>
        </w:rPr>
        <w:t>ş</w:t>
      </w:r>
      <w:r w:rsidR="0066378A" w:rsidRPr="00897ECD">
        <w:rPr>
          <w:rFonts w:ascii="Kristen ITC" w:eastAsia="Times New Roman" w:hAnsi="Kristen ITC" w:cs="Times New Roman"/>
          <w:color w:val="000000"/>
          <w:lang w:eastAsia="tr-TR"/>
        </w:rPr>
        <w:t>isel bir süreçtir. Bu ki</w:t>
      </w:r>
      <w:r w:rsidR="0066378A" w:rsidRPr="00897ECD">
        <w:rPr>
          <w:rFonts w:ascii="Verdana" w:eastAsia="Times New Roman" w:hAnsi="Verdana" w:cs="Times New Roman"/>
          <w:color w:val="000000"/>
          <w:lang w:eastAsia="tr-TR"/>
        </w:rPr>
        <w:t>ş</w:t>
      </w:r>
      <w:r w:rsidR="0066378A" w:rsidRPr="00897ECD">
        <w:rPr>
          <w:rFonts w:ascii="Kristen ITC" w:eastAsia="Times New Roman" w:hAnsi="Kristen ITC" w:cs="Times New Roman"/>
          <w:color w:val="000000"/>
          <w:lang w:eastAsia="tr-TR"/>
        </w:rPr>
        <w:t>isellik bireyin kalıtım yolu ile getirdi</w:t>
      </w:r>
      <w:r w:rsidR="0066378A" w:rsidRPr="00897ECD">
        <w:rPr>
          <w:rFonts w:ascii="Verdana" w:eastAsia="Times New Roman" w:hAnsi="Verdana" w:cs="Times New Roman"/>
          <w:color w:val="000000"/>
          <w:lang w:eastAsia="tr-TR"/>
        </w:rPr>
        <w:t>ğ</w:t>
      </w:r>
      <w:r w:rsidR="0066378A" w:rsidRPr="00897ECD">
        <w:rPr>
          <w:rFonts w:ascii="Kristen ITC" w:eastAsia="Times New Roman" w:hAnsi="Kristen ITC" w:cs="Times New Roman"/>
          <w:color w:val="000000"/>
          <w:lang w:eastAsia="tr-TR"/>
        </w:rPr>
        <w:t>i mirasından, içinde ya</w:t>
      </w:r>
      <w:r w:rsidR="0066378A" w:rsidRPr="00897ECD">
        <w:rPr>
          <w:rFonts w:ascii="Verdana" w:eastAsia="Times New Roman" w:hAnsi="Verdana" w:cs="Times New Roman"/>
          <w:color w:val="000000"/>
          <w:lang w:eastAsia="tr-TR"/>
        </w:rPr>
        <w:t>ş</w:t>
      </w:r>
      <w:r w:rsidR="0066378A" w:rsidRPr="00897ECD">
        <w:rPr>
          <w:rFonts w:ascii="Kristen ITC" w:eastAsia="Times New Roman" w:hAnsi="Kristen ITC" w:cs="Times New Roman"/>
          <w:color w:val="000000"/>
          <w:lang w:eastAsia="tr-TR"/>
        </w:rPr>
        <w:t>anılan toplumun kültürel de</w:t>
      </w:r>
      <w:r w:rsidR="0066378A" w:rsidRPr="00897ECD">
        <w:rPr>
          <w:rFonts w:ascii="Verdana" w:eastAsia="Times New Roman" w:hAnsi="Verdana" w:cs="Times New Roman"/>
          <w:color w:val="000000"/>
          <w:lang w:eastAsia="tr-TR"/>
        </w:rPr>
        <w:t>ğ</w:t>
      </w:r>
      <w:r w:rsidR="0066378A" w:rsidRPr="00897ECD">
        <w:rPr>
          <w:rFonts w:ascii="Kristen ITC" w:eastAsia="Times New Roman" w:hAnsi="Kristen ITC" w:cs="Times New Roman"/>
          <w:color w:val="000000"/>
          <w:lang w:eastAsia="tr-TR"/>
        </w:rPr>
        <w:t>erlerinden, ikilemden, beslenme alı</w:t>
      </w:r>
      <w:r w:rsidR="0066378A" w:rsidRPr="00897ECD">
        <w:rPr>
          <w:rFonts w:ascii="Verdana" w:eastAsia="Times New Roman" w:hAnsi="Verdana" w:cs="Times New Roman"/>
          <w:color w:val="000000"/>
          <w:lang w:eastAsia="tr-TR"/>
        </w:rPr>
        <w:t>ş</w:t>
      </w:r>
      <w:r w:rsidR="0066378A" w:rsidRPr="00897ECD">
        <w:rPr>
          <w:rFonts w:ascii="Kristen ITC" w:eastAsia="Times New Roman" w:hAnsi="Kristen ITC" w:cs="Times New Roman"/>
          <w:color w:val="000000"/>
          <w:lang w:eastAsia="tr-TR"/>
        </w:rPr>
        <w:t>kan</w:t>
      </w:r>
      <w:r w:rsidR="0066378A">
        <w:rPr>
          <w:rFonts w:ascii="Kristen ITC" w:eastAsia="Times New Roman" w:hAnsi="Kristen ITC" w:cs="Times New Roman"/>
          <w:color w:val="000000"/>
          <w:lang w:eastAsia="tr-TR"/>
        </w:rPr>
        <w:t>lıklarından</w:t>
      </w:r>
      <w:r w:rsidR="00551CCC">
        <w:rPr>
          <w:rFonts w:ascii="Kristen ITC" w:eastAsia="Times New Roman" w:hAnsi="Kristen ITC" w:cs="Times New Roman"/>
          <w:color w:val="000000"/>
          <w:lang w:eastAsia="tr-TR"/>
        </w:rPr>
        <w:t xml:space="preserve">, </w:t>
      </w:r>
      <w:r w:rsidR="0066378A">
        <w:rPr>
          <w:rFonts w:ascii="Kristen ITC" w:eastAsia="Times New Roman" w:hAnsi="Kristen ITC" w:cs="Times New Roman"/>
          <w:color w:val="000000"/>
          <w:lang w:eastAsia="tr-TR"/>
        </w:rPr>
        <w:t>vs. kaynaklanır.</w:t>
      </w:r>
    </w:p>
    <w:p w:rsidR="008B2699" w:rsidRPr="00897ECD" w:rsidRDefault="008B2699" w:rsidP="008B26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Kristen ITC" w:eastAsia="Times New Roman" w:hAnsi="Kristen ITC" w:cs="Times New Roman"/>
          <w:color w:val="000000"/>
          <w:lang w:eastAsia="tr-TR"/>
        </w:rPr>
      </w:pPr>
      <w:r w:rsidRPr="008B2699">
        <w:rPr>
          <w:rFonts w:ascii="Kristen ITC" w:eastAsia="Times New Roman" w:hAnsi="Kristen ITC" w:cs="Times New Roman"/>
          <w:b/>
          <w:bCs/>
          <w:color w:val="7030A0"/>
          <w:lang w:eastAsia="tr-TR"/>
        </w:rPr>
        <w:t>A</w:t>
      </w:r>
      <w:r w:rsidRPr="008B2699">
        <w:rPr>
          <w:rFonts w:ascii="Times New Roman" w:eastAsia="Times New Roman" w:hAnsi="Times New Roman" w:cs="Times New Roman"/>
          <w:b/>
          <w:bCs/>
          <w:color w:val="7030A0"/>
          <w:lang w:eastAsia="tr-TR"/>
        </w:rPr>
        <w:t>ğ</w:t>
      </w:r>
      <w:r w:rsidRPr="008B2699">
        <w:rPr>
          <w:rFonts w:ascii="Kristen ITC" w:eastAsia="Times New Roman" w:hAnsi="Kristen ITC" w:cs="Times New Roman"/>
          <w:b/>
          <w:bCs/>
          <w:color w:val="7030A0"/>
          <w:lang w:eastAsia="tr-TR"/>
        </w:rPr>
        <w:t>ırlık</w:t>
      </w:r>
      <w:r w:rsidRPr="00897ECD">
        <w:rPr>
          <w:rFonts w:ascii="Kristen ITC" w:eastAsia="Times New Roman" w:hAnsi="Kristen ITC" w:cs="Times New Roman"/>
          <w:b/>
          <w:color w:val="7030A0"/>
          <w:lang w:eastAsia="tr-TR"/>
        </w:rPr>
        <w:t>:</w:t>
      </w:r>
      <w:r w:rsidRPr="00897ECD">
        <w:rPr>
          <w:rFonts w:ascii="Kristen ITC" w:eastAsia="Times New Roman" w:hAnsi="Kristen ITC" w:cs="Times New Roman"/>
          <w:color w:val="000000"/>
          <w:lang w:eastAsia="tr-TR"/>
        </w:rPr>
        <w:t xml:space="preserve"> Erinlik yıllarında, kız ya da erkek çocuklar hızlı bir a</w:t>
      </w:r>
      <w:r w:rsidRPr="00897ECD">
        <w:rPr>
          <w:rFonts w:ascii="Times New Roman" w:eastAsia="Times New Roman" w:hAnsi="Times New Roman" w:cs="Times New Roman"/>
          <w:color w:val="000000"/>
          <w:lang w:eastAsia="tr-TR"/>
        </w:rPr>
        <w:t>ğ</w:t>
      </w:r>
      <w:r w:rsidRPr="00897ECD">
        <w:rPr>
          <w:rFonts w:ascii="Kristen ITC" w:eastAsia="Times New Roman" w:hAnsi="Kristen ITC" w:cs="Times New Roman"/>
          <w:color w:val="000000"/>
          <w:lang w:eastAsia="tr-TR"/>
        </w:rPr>
        <w:t>ırlık artı</w:t>
      </w:r>
      <w:r w:rsidRPr="00897EC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897ECD">
        <w:rPr>
          <w:rFonts w:ascii="Kristen ITC" w:eastAsia="Times New Roman" w:hAnsi="Kristen ITC" w:cs="Times New Roman"/>
          <w:color w:val="000000"/>
          <w:lang w:eastAsia="tr-TR"/>
        </w:rPr>
        <w:t>ı sergilerler. Kızların a</w:t>
      </w:r>
      <w:r w:rsidRPr="00897ECD">
        <w:rPr>
          <w:rFonts w:ascii="Times New Roman" w:eastAsia="Times New Roman" w:hAnsi="Times New Roman" w:cs="Times New Roman"/>
          <w:color w:val="000000"/>
          <w:lang w:eastAsia="tr-TR"/>
        </w:rPr>
        <w:t>ğ</w:t>
      </w:r>
      <w:r w:rsidRPr="00897ECD">
        <w:rPr>
          <w:rFonts w:ascii="Kristen ITC" w:eastAsia="Times New Roman" w:hAnsi="Kristen ITC" w:cs="Times New Roman"/>
          <w:color w:val="000000"/>
          <w:lang w:eastAsia="tr-TR"/>
        </w:rPr>
        <w:t>ırlıkları erkeklerden daha önce artmaya ba</w:t>
      </w:r>
      <w:r w:rsidRPr="00897EC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897ECD">
        <w:rPr>
          <w:rFonts w:ascii="Kristen ITC" w:eastAsia="Times New Roman" w:hAnsi="Kristen ITC" w:cs="Times New Roman"/>
          <w:color w:val="000000"/>
          <w:lang w:eastAsia="tr-TR"/>
        </w:rPr>
        <w:t>lar. Ancak, yakla</w:t>
      </w:r>
      <w:r w:rsidRPr="00897EC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897ECD">
        <w:rPr>
          <w:rFonts w:ascii="Kristen ITC" w:eastAsia="Times New Roman" w:hAnsi="Kristen ITC" w:cs="Times New Roman"/>
          <w:color w:val="000000"/>
          <w:lang w:eastAsia="tr-TR"/>
        </w:rPr>
        <w:t>ık 14 ya</w:t>
      </w:r>
      <w:r w:rsidRPr="00897EC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897ECD">
        <w:rPr>
          <w:rFonts w:ascii="Kristen ITC" w:eastAsia="Times New Roman" w:hAnsi="Kristen ITC" w:cs="Times New Roman"/>
          <w:color w:val="000000"/>
          <w:lang w:eastAsia="tr-TR"/>
        </w:rPr>
        <w:t>ından itibaren, erkeklerin a</w:t>
      </w:r>
      <w:r w:rsidRPr="00897ECD">
        <w:rPr>
          <w:rFonts w:ascii="Times New Roman" w:eastAsia="Times New Roman" w:hAnsi="Times New Roman" w:cs="Times New Roman"/>
          <w:color w:val="000000"/>
          <w:lang w:eastAsia="tr-TR"/>
        </w:rPr>
        <w:t>ğ</w:t>
      </w:r>
      <w:r w:rsidRPr="00897ECD">
        <w:rPr>
          <w:rFonts w:ascii="Kristen ITC" w:eastAsia="Times New Roman" w:hAnsi="Kristen ITC" w:cs="Times New Roman"/>
          <w:color w:val="000000"/>
          <w:lang w:eastAsia="tr-TR"/>
        </w:rPr>
        <w:t>ırlıklarının kızların a</w:t>
      </w:r>
      <w:r w:rsidRPr="00897ECD">
        <w:rPr>
          <w:rFonts w:ascii="Times New Roman" w:eastAsia="Times New Roman" w:hAnsi="Times New Roman" w:cs="Times New Roman"/>
          <w:color w:val="000000"/>
          <w:lang w:eastAsia="tr-TR"/>
        </w:rPr>
        <w:t>ğ</w:t>
      </w:r>
      <w:r w:rsidRPr="00897ECD">
        <w:rPr>
          <w:rFonts w:ascii="Kristen ITC" w:eastAsia="Times New Roman" w:hAnsi="Kristen ITC" w:cs="Times New Roman"/>
          <w:color w:val="000000"/>
          <w:lang w:eastAsia="tr-TR"/>
        </w:rPr>
        <w:t>ırlıklarını geçmeye ba</w:t>
      </w:r>
      <w:r w:rsidRPr="00897EC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897ECD">
        <w:rPr>
          <w:rFonts w:ascii="Kristen ITC" w:eastAsia="Times New Roman" w:hAnsi="Kristen ITC" w:cs="Times New Roman"/>
          <w:color w:val="000000"/>
          <w:lang w:eastAsia="tr-TR"/>
        </w:rPr>
        <w:t>ladı</w:t>
      </w:r>
      <w:r w:rsidRPr="00897ECD">
        <w:rPr>
          <w:rFonts w:ascii="Times New Roman" w:eastAsia="Times New Roman" w:hAnsi="Times New Roman" w:cs="Times New Roman"/>
          <w:color w:val="000000"/>
          <w:lang w:eastAsia="tr-TR"/>
        </w:rPr>
        <w:t>ğ</w:t>
      </w:r>
      <w:r w:rsidRPr="00897ECD">
        <w:rPr>
          <w:rFonts w:ascii="Kristen ITC" w:eastAsia="Times New Roman" w:hAnsi="Kristen ITC" w:cs="Times New Roman"/>
          <w:color w:val="000000"/>
          <w:lang w:eastAsia="tr-TR"/>
        </w:rPr>
        <w:t>ı görülür. Erinlik yıllarında çocukların vücudunda ya</w:t>
      </w:r>
      <w:r w:rsidRPr="00897ECD">
        <w:rPr>
          <w:rFonts w:ascii="Times New Roman" w:eastAsia="Times New Roman" w:hAnsi="Times New Roman" w:cs="Times New Roman"/>
          <w:color w:val="000000"/>
          <w:lang w:eastAsia="tr-TR"/>
        </w:rPr>
        <w:t>ğ</w:t>
      </w:r>
      <w:r w:rsidRPr="00897ECD">
        <w:rPr>
          <w:rFonts w:ascii="Kristen ITC" w:eastAsia="Times New Roman" w:hAnsi="Kristen ITC" w:cs="Times New Roman"/>
          <w:color w:val="000000"/>
          <w:lang w:eastAsia="tr-TR"/>
        </w:rPr>
        <w:t xml:space="preserve"> birikimi artar</w:t>
      </w:r>
      <w:r w:rsidR="00266105">
        <w:rPr>
          <w:rFonts w:ascii="Kristen ITC" w:eastAsia="Times New Roman" w:hAnsi="Kristen ITC" w:cs="Times New Roman"/>
          <w:color w:val="000000"/>
          <w:lang w:eastAsia="tr-TR"/>
        </w:rPr>
        <w:t xml:space="preserve">. </w:t>
      </w:r>
      <w:r w:rsidRPr="00897ECD">
        <w:rPr>
          <w:rFonts w:ascii="Kristen ITC" w:eastAsia="Times New Roman" w:hAnsi="Kristen ITC" w:cs="Times New Roman"/>
          <w:color w:val="000000"/>
          <w:lang w:eastAsia="tr-TR"/>
        </w:rPr>
        <w:t>A</w:t>
      </w:r>
      <w:r w:rsidRPr="00897ECD">
        <w:rPr>
          <w:rFonts w:ascii="Times New Roman" w:eastAsia="Times New Roman" w:hAnsi="Times New Roman" w:cs="Times New Roman"/>
          <w:color w:val="000000"/>
          <w:lang w:eastAsia="tr-TR"/>
        </w:rPr>
        <w:t>ğ</w:t>
      </w:r>
      <w:r w:rsidRPr="00897ECD">
        <w:rPr>
          <w:rFonts w:ascii="Kristen ITC" w:eastAsia="Times New Roman" w:hAnsi="Kristen ITC" w:cs="Times New Roman"/>
          <w:color w:val="000000"/>
          <w:lang w:eastAsia="tr-TR"/>
        </w:rPr>
        <w:t>ırlıktaki artı</w:t>
      </w:r>
      <w:r w:rsidRPr="00897EC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897ECD">
        <w:rPr>
          <w:rFonts w:ascii="Kristen ITC" w:eastAsia="Times New Roman" w:hAnsi="Kristen ITC" w:cs="Times New Roman"/>
          <w:color w:val="000000"/>
          <w:lang w:eastAsia="tr-TR"/>
        </w:rPr>
        <w:t xml:space="preserve">, </w:t>
      </w:r>
      <w:r w:rsidRPr="00897ECD">
        <w:rPr>
          <w:rFonts w:ascii="Kristen ITC" w:eastAsia="Times New Roman" w:hAnsi="Kristen ITC" w:cs="Times New Roman"/>
          <w:color w:val="000000"/>
          <w:lang w:eastAsia="tr-TR"/>
        </w:rPr>
        <w:lastRenderedPageBreak/>
        <w:t>beslenme gibi etkenlere ba</w:t>
      </w:r>
      <w:r w:rsidRPr="00897ECD">
        <w:rPr>
          <w:rFonts w:ascii="Times New Roman" w:eastAsia="Times New Roman" w:hAnsi="Times New Roman" w:cs="Times New Roman"/>
          <w:color w:val="000000"/>
          <w:lang w:eastAsia="tr-TR"/>
        </w:rPr>
        <w:t>ğ</w:t>
      </w:r>
      <w:r w:rsidRPr="00897ECD">
        <w:rPr>
          <w:rFonts w:ascii="Kristen ITC" w:eastAsia="Times New Roman" w:hAnsi="Kristen ITC" w:cs="Times New Roman"/>
          <w:color w:val="000000"/>
          <w:lang w:eastAsia="tr-TR"/>
        </w:rPr>
        <w:t>lı olarak, bireysel farklılıklar gösterebilir.</w:t>
      </w:r>
    </w:p>
    <w:p w:rsidR="008B2699" w:rsidRPr="00897ECD" w:rsidRDefault="008B2699" w:rsidP="008B26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Kristen ITC" w:eastAsia="Times New Roman" w:hAnsi="Kristen ITC" w:cs="Times New Roman"/>
          <w:color w:val="000000"/>
          <w:lang w:eastAsia="tr-TR"/>
        </w:rPr>
      </w:pPr>
      <w:r w:rsidRPr="008B2699">
        <w:rPr>
          <w:rFonts w:ascii="Kristen ITC" w:eastAsia="Times New Roman" w:hAnsi="Kristen ITC" w:cs="Times New Roman"/>
          <w:b/>
          <w:bCs/>
          <w:color w:val="7030A0"/>
          <w:lang w:eastAsia="tr-TR"/>
        </w:rPr>
        <w:t>Boy Uzunlu</w:t>
      </w:r>
      <w:r w:rsidRPr="008B2699">
        <w:rPr>
          <w:rFonts w:ascii="Times New Roman" w:eastAsia="Times New Roman" w:hAnsi="Times New Roman" w:cs="Times New Roman"/>
          <w:b/>
          <w:bCs/>
          <w:color w:val="7030A0"/>
          <w:lang w:eastAsia="tr-TR"/>
        </w:rPr>
        <w:t>ğ</w:t>
      </w:r>
      <w:r w:rsidRPr="008B2699">
        <w:rPr>
          <w:rFonts w:ascii="Kristen ITC" w:eastAsia="Times New Roman" w:hAnsi="Kristen ITC" w:cs="Times New Roman"/>
          <w:b/>
          <w:bCs/>
          <w:color w:val="7030A0"/>
          <w:lang w:eastAsia="tr-TR"/>
        </w:rPr>
        <w:t>u:</w:t>
      </w:r>
      <w:r w:rsidRPr="00897ECD">
        <w:rPr>
          <w:rFonts w:ascii="Kristen ITC" w:eastAsia="Times New Roman" w:hAnsi="Kristen ITC" w:cs="Times New Roman"/>
          <w:color w:val="000000"/>
          <w:lang w:eastAsia="tr-TR"/>
        </w:rPr>
        <w:t xml:space="preserve"> Erinlik yıllarında, çocukların boy uzunlukları çok hızlı bir </w:t>
      </w:r>
      <w:r w:rsidRPr="00897EC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897ECD">
        <w:rPr>
          <w:rFonts w:ascii="Kristen ITC" w:eastAsia="Times New Roman" w:hAnsi="Kristen ITC" w:cs="Times New Roman"/>
          <w:color w:val="000000"/>
          <w:lang w:eastAsia="tr-TR"/>
        </w:rPr>
        <w:t>ekilde artar. Kızların erinli</w:t>
      </w:r>
      <w:r w:rsidRPr="00897ECD">
        <w:rPr>
          <w:rFonts w:ascii="Times New Roman" w:eastAsia="Times New Roman" w:hAnsi="Times New Roman" w:cs="Times New Roman"/>
          <w:color w:val="000000"/>
          <w:lang w:eastAsia="tr-TR"/>
        </w:rPr>
        <w:t>ğ</w:t>
      </w:r>
      <w:r w:rsidRPr="00897ECD">
        <w:rPr>
          <w:rFonts w:ascii="Kristen ITC" w:eastAsia="Times New Roman" w:hAnsi="Kristen ITC" w:cs="Times New Roman"/>
          <w:color w:val="000000"/>
          <w:lang w:eastAsia="tr-TR"/>
        </w:rPr>
        <w:t>e daha erken girmeleri nedeniyle, kızların boy uzunlu</w:t>
      </w:r>
      <w:r w:rsidRPr="00897ECD">
        <w:rPr>
          <w:rFonts w:ascii="Times New Roman" w:eastAsia="Times New Roman" w:hAnsi="Times New Roman" w:cs="Times New Roman"/>
          <w:color w:val="000000"/>
          <w:lang w:eastAsia="tr-TR"/>
        </w:rPr>
        <w:t>ğ</w:t>
      </w:r>
      <w:r w:rsidRPr="00897ECD">
        <w:rPr>
          <w:rFonts w:ascii="Kristen ITC" w:eastAsia="Times New Roman" w:hAnsi="Kristen ITC" w:cs="Times New Roman"/>
          <w:color w:val="000000"/>
          <w:lang w:eastAsia="tr-TR"/>
        </w:rPr>
        <w:t>u a</w:t>
      </w:r>
      <w:r w:rsidRPr="00897ECD">
        <w:rPr>
          <w:rFonts w:ascii="Times New Roman" w:eastAsia="Times New Roman" w:hAnsi="Times New Roman" w:cs="Times New Roman"/>
          <w:color w:val="000000"/>
          <w:lang w:eastAsia="tr-TR"/>
        </w:rPr>
        <w:t>ğ</w:t>
      </w:r>
      <w:r w:rsidRPr="00897ECD">
        <w:rPr>
          <w:rFonts w:ascii="Kristen ITC" w:eastAsia="Times New Roman" w:hAnsi="Kristen ITC" w:cs="Times New Roman"/>
          <w:color w:val="000000"/>
          <w:lang w:eastAsia="tr-TR"/>
        </w:rPr>
        <w:t>ırlıktaki gibi erkeklerden daha önce artmaya ba</w:t>
      </w:r>
      <w:r w:rsidRPr="00897EC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897ECD">
        <w:rPr>
          <w:rFonts w:ascii="Kristen ITC" w:eastAsia="Times New Roman" w:hAnsi="Kristen ITC" w:cs="Times New Roman"/>
          <w:color w:val="000000"/>
          <w:lang w:eastAsia="tr-TR"/>
        </w:rPr>
        <w:t>lar. Genellikle, erinlik süresince erkeklerin 7- 12 cm. ve kızların 6- 11 cm. arasında uzadıkları belirtilmektedir. Erinlik yıllarından sonra boyca uzama yava</w:t>
      </w:r>
      <w:r w:rsidRPr="00897EC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897ECD">
        <w:rPr>
          <w:rFonts w:ascii="Kristen ITC" w:eastAsia="Times New Roman" w:hAnsi="Kristen ITC" w:cs="Times New Roman"/>
          <w:color w:val="000000"/>
          <w:lang w:eastAsia="tr-TR"/>
        </w:rPr>
        <w:t>lar. Boy uzunlu</w:t>
      </w:r>
      <w:r w:rsidRPr="00897ECD">
        <w:rPr>
          <w:rFonts w:ascii="Times New Roman" w:eastAsia="Times New Roman" w:hAnsi="Times New Roman" w:cs="Times New Roman"/>
          <w:color w:val="000000"/>
          <w:lang w:eastAsia="tr-TR"/>
        </w:rPr>
        <w:t>ğ</w:t>
      </w:r>
      <w:r w:rsidRPr="00897ECD">
        <w:rPr>
          <w:rFonts w:ascii="Kristen ITC" w:eastAsia="Times New Roman" w:hAnsi="Kristen ITC" w:cs="Times New Roman"/>
          <w:color w:val="000000"/>
          <w:lang w:eastAsia="tr-TR"/>
        </w:rPr>
        <w:t>undaki kararlılık ise kızlarda yakla</w:t>
      </w:r>
      <w:r w:rsidRPr="00897EC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897ECD">
        <w:rPr>
          <w:rFonts w:ascii="Kristen ITC" w:eastAsia="Times New Roman" w:hAnsi="Kristen ITC" w:cs="Times New Roman"/>
          <w:color w:val="000000"/>
          <w:lang w:eastAsia="tr-TR"/>
        </w:rPr>
        <w:t>ık 18 ya</w:t>
      </w:r>
      <w:r w:rsidRPr="00897EC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897ECD">
        <w:rPr>
          <w:rFonts w:ascii="Kristen ITC" w:eastAsia="Times New Roman" w:hAnsi="Kristen ITC" w:cs="Times New Roman"/>
          <w:color w:val="000000"/>
          <w:lang w:eastAsia="tr-TR"/>
        </w:rPr>
        <w:t xml:space="preserve"> ve erkeklerde yakla</w:t>
      </w:r>
      <w:r w:rsidRPr="00897EC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897ECD">
        <w:rPr>
          <w:rFonts w:ascii="Kristen ITC" w:eastAsia="Times New Roman" w:hAnsi="Kristen ITC" w:cs="Times New Roman"/>
          <w:color w:val="000000"/>
          <w:lang w:eastAsia="tr-TR"/>
        </w:rPr>
        <w:t>ık 20 ya</w:t>
      </w:r>
      <w:r w:rsidRPr="00897EC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897ECD">
        <w:rPr>
          <w:rFonts w:ascii="Kristen ITC" w:eastAsia="Times New Roman" w:hAnsi="Kristen ITC" w:cs="Times New Roman"/>
          <w:color w:val="000000"/>
          <w:lang w:eastAsia="tr-TR"/>
        </w:rPr>
        <w:t xml:space="preserve"> dolaylarında sa</w:t>
      </w:r>
      <w:r w:rsidRPr="00897ECD">
        <w:rPr>
          <w:rFonts w:ascii="Times New Roman" w:eastAsia="Times New Roman" w:hAnsi="Times New Roman" w:cs="Times New Roman"/>
          <w:color w:val="000000"/>
          <w:lang w:eastAsia="tr-TR"/>
        </w:rPr>
        <w:t>ğ</w:t>
      </w:r>
      <w:r w:rsidRPr="00897ECD">
        <w:rPr>
          <w:rFonts w:ascii="Kristen ITC" w:eastAsia="Times New Roman" w:hAnsi="Kristen ITC" w:cs="Times New Roman"/>
          <w:color w:val="000000"/>
          <w:lang w:eastAsia="tr-TR"/>
        </w:rPr>
        <w:t>lanır. Boy uzunlu</w:t>
      </w:r>
      <w:r w:rsidRPr="00897ECD">
        <w:rPr>
          <w:rFonts w:ascii="Times New Roman" w:eastAsia="Times New Roman" w:hAnsi="Times New Roman" w:cs="Times New Roman"/>
          <w:color w:val="000000"/>
          <w:lang w:eastAsia="tr-TR"/>
        </w:rPr>
        <w:t>ğ</w:t>
      </w:r>
      <w:r w:rsidRPr="00897ECD">
        <w:rPr>
          <w:rFonts w:ascii="Kristen ITC" w:eastAsia="Times New Roman" w:hAnsi="Kristen ITC" w:cs="Times New Roman"/>
          <w:color w:val="000000"/>
          <w:lang w:eastAsia="tr-TR"/>
        </w:rPr>
        <w:t>undaki artı</w:t>
      </w:r>
      <w:r w:rsidRPr="00897EC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897ECD">
        <w:rPr>
          <w:rFonts w:ascii="Kristen ITC" w:eastAsia="Times New Roman" w:hAnsi="Kristen ITC" w:cs="Times New Roman"/>
          <w:color w:val="000000"/>
          <w:lang w:eastAsia="tr-TR"/>
        </w:rPr>
        <w:t>ta da, genetik ve çevresel faktörlerin etkisi belirleyici olmakta ve bu nedenle, bireyler arasında farklılıklar gözlenebilmektedir.</w:t>
      </w:r>
    </w:p>
    <w:p w:rsidR="008B2699" w:rsidRPr="00897ECD" w:rsidRDefault="008B2699" w:rsidP="00623D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Kristen ITC" w:eastAsia="Times New Roman" w:hAnsi="Kristen ITC" w:cs="Times New Roman"/>
          <w:color w:val="000000"/>
          <w:lang w:eastAsia="tr-TR"/>
        </w:rPr>
      </w:pPr>
      <w:r w:rsidRPr="008B2699">
        <w:rPr>
          <w:rFonts w:ascii="Kristen ITC" w:eastAsia="Times New Roman" w:hAnsi="Kristen ITC" w:cs="Times New Roman"/>
          <w:b/>
          <w:bCs/>
          <w:color w:val="7030A0"/>
          <w:lang w:eastAsia="tr-TR"/>
        </w:rPr>
        <w:t>Beden Oranı</w:t>
      </w:r>
      <w:r w:rsidRPr="00897ECD">
        <w:rPr>
          <w:rFonts w:ascii="Kristen ITC" w:eastAsia="Times New Roman" w:hAnsi="Kristen ITC" w:cs="Times New Roman"/>
          <w:color w:val="7030A0"/>
          <w:lang w:eastAsia="tr-TR"/>
        </w:rPr>
        <w:t>:</w:t>
      </w:r>
      <w:r w:rsidRPr="00897ECD">
        <w:rPr>
          <w:rFonts w:ascii="Kristen ITC" w:eastAsia="Times New Roman" w:hAnsi="Kristen ITC" w:cs="Times New Roman"/>
          <w:color w:val="000000"/>
          <w:lang w:eastAsia="tr-TR"/>
        </w:rPr>
        <w:t xml:space="preserve"> Erinlik süresince büyüme, bedenin tüm organlarında aynı hızda gerçekle</w:t>
      </w:r>
      <w:r w:rsidRPr="00897EC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897ECD">
        <w:rPr>
          <w:rFonts w:ascii="Kristen ITC" w:eastAsia="Times New Roman" w:hAnsi="Kristen ITC" w:cs="Times New Roman"/>
          <w:color w:val="000000"/>
          <w:lang w:eastAsia="tr-TR"/>
        </w:rPr>
        <w:t>mez. Ellerde, kollarda, bacaklarda, ayaklarda ve yüz bölgesinde yer alan organlarda büyüme hızı farklıdır.</w:t>
      </w:r>
      <w:r w:rsidRPr="008B2699">
        <w:rPr>
          <w:rFonts w:ascii="Kristen ITC" w:eastAsia="Times New Roman" w:hAnsi="Kristen ITC" w:cs="Times New Roman"/>
          <w:color w:val="000000"/>
          <w:lang w:eastAsia="tr-TR"/>
        </w:rPr>
        <w:t xml:space="preserve"> </w:t>
      </w:r>
      <w:r w:rsidRPr="008B2699">
        <w:rPr>
          <w:rFonts w:ascii="Kristen ITC" w:eastAsia="Times New Roman" w:hAnsi="Kristen ITC" w:cs="Times New Roman"/>
          <w:i/>
          <w:iCs/>
          <w:color w:val="000000"/>
          <w:lang w:eastAsia="tr-TR"/>
        </w:rPr>
        <w:t>Eller, ayaklar ve burun daha hızlı büyür ve di</w:t>
      </w:r>
      <w:r w:rsidRPr="008B2699">
        <w:rPr>
          <w:rFonts w:ascii="Times New Roman" w:eastAsia="Times New Roman" w:hAnsi="Times New Roman" w:cs="Times New Roman"/>
          <w:i/>
          <w:iCs/>
          <w:color w:val="000000"/>
          <w:lang w:eastAsia="tr-TR"/>
        </w:rPr>
        <w:t>ğ</w:t>
      </w:r>
      <w:r w:rsidRPr="008B2699">
        <w:rPr>
          <w:rFonts w:ascii="Kristen ITC" w:eastAsia="Times New Roman" w:hAnsi="Kristen ITC" w:cs="Times New Roman"/>
          <w:i/>
          <w:iCs/>
          <w:color w:val="000000"/>
          <w:lang w:eastAsia="tr-TR"/>
        </w:rPr>
        <w:t>er organlara göre daha büyük gözükürler. Bunun sonucunda gençler, beden koordinasyonlarını sa</w:t>
      </w:r>
      <w:r w:rsidRPr="008B2699">
        <w:rPr>
          <w:rFonts w:ascii="Times New Roman" w:eastAsia="Times New Roman" w:hAnsi="Times New Roman" w:cs="Times New Roman"/>
          <w:i/>
          <w:iCs/>
          <w:color w:val="000000"/>
          <w:lang w:eastAsia="tr-TR"/>
        </w:rPr>
        <w:t>ğ</w:t>
      </w:r>
      <w:r w:rsidRPr="008B2699">
        <w:rPr>
          <w:rFonts w:ascii="Kristen ITC" w:eastAsia="Times New Roman" w:hAnsi="Kristen ITC" w:cs="Times New Roman"/>
          <w:i/>
          <w:iCs/>
          <w:color w:val="000000"/>
          <w:lang w:eastAsia="tr-TR"/>
        </w:rPr>
        <w:t xml:space="preserve">lamakta güçlük çekerler, hareketlerinde geçici sakarlıklar ve becerisizlikler gözlenebilir. </w:t>
      </w:r>
      <w:r w:rsidRPr="00897ECD">
        <w:rPr>
          <w:rFonts w:ascii="Kristen ITC" w:eastAsia="Times New Roman" w:hAnsi="Kristen ITC" w:cs="Times New Roman"/>
          <w:color w:val="000000"/>
          <w:lang w:eastAsia="tr-TR"/>
        </w:rPr>
        <w:t>Ayrıca, ergenlik yıllarında bedensel görünümde bir oransızlık ortaya çıkar. Bu oransızlık ergenlik döneminde büyümenin tamamlanmasıyla yeti</w:t>
      </w:r>
      <w:r w:rsidRPr="00897EC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897ECD">
        <w:rPr>
          <w:rFonts w:ascii="Kristen ITC" w:eastAsia="Times New Roman" w:hAnsi="Kristen ITC" w:cs="Times New Roman"/>
          <w:color w:val="000000"/>
          <w:lang w:eastAsia="tr-TR"/>
        </w:rPr>
        <w:t>kin düzeyine ula</w:t>
      </w:r>
      <w:r w:rsidRPr="00897EC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897ECD">
        <w:rPr>
          <w:rFonts w:ascii="Kristen ITC" w:eastAsia="Times New Roman" w:hAnsi="Kristen ITC" w:cs="Times New Roman"/>
          <w:color w:val="000000"/>
          <w:lang w:eastAsia="tr-TR"/>
        </w:rPr>
        <w:t xml:space="preserve">ır. </w:t>
      </w:r>
    </w:p>
    <w:p w:rsidR="008B2699" w:rsidRPr="00623DFD" w:rsidRDefault="008B2699" w:rsidP="00AF73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Kristen ITC" w:eastAsia="Times New Roman" w:hAnsi="Kristen ITC" w:cs="Times New Roman"/>
          <w:color w:val="000000"/>
          <w:lang w:eastAsia="tr-TR"/>
        </w:rPr>
      </w:pPr>
      <w:r w:rsidRPr="00CC40A1">
        <w:rPr>
          <w:rFonts w:ascii="Kristen ITC" w:eastAsia="Times New Roman" w:hAnsi="Kristen ITC" w:cs="Times New Roman"/>
          <w:b/>
          <w:bCs/>
          <w:color w:val="7030A0"/>
          <w:lang w:eastAsia="tr-TR"/>
        </w:rPr>
        <w:lastRenderedPageBreak/>
        <w:t>Vücut Sistemleri</w:t>
      </w:r>
      <w:r w:rsidRPr="00CC40A1">
        <w:rPr>
          <w:rFonts w:ascii="Kristen ITC" w:eastAsia="Times New Roman" w:hAnsi="Kristen ITC" w:cs="Times New Roman"/>
          <w:color w:val="7030A0"/>
          <w:lang w:eastAsia="tr-TR"/>
        </w:rPr>
        <w:t>: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 xml:space="preserve"> Erinlikte gerçekle</w:t>
      </w:r>
      <w:r w:rsidRPr="00623DF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>en hızlı fiziksel de</w:t>
      </w:r>
      <w:r w:rsidRPr="00623DFD">
        <w:rPr>
          <w:rFonts w:ascii="Times New Roman" w:eastAsia="Times New Roman" w:hAnsi="Times New Roman" w:cs="Times New Roman"/>
          <w:color w:val="000000"/>
          <w:lang w:eastAsia="tr-TR"/>
        </w:rPr>
        <w:t>ğ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>i</w:t>
      </w:r>
      <w:r w:rsidRPr="00623DF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>me ve geli</w:t>
      </w:r>
      <w:r w:rsidRPr="00623DF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>im sonucunda bedensel sistemler de büyür ve geli</w:t>
      </w:r>
      <w:r w:rsidRPr="00623DF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>ir. Ergenli</w:t>
      </w:r>
      <w:r w:rsidRPr="00623DFD">
        <w:rPr>
          <w:rFonts w:ascii="Times New Roman" w:eastAsia="Times New Roman" w:hAnsi="Times New Roman" w:cs="Times New Roman"/>
          <w:color w:val="000000"/>
          <w:lang w:eastAsia="tr-TR"/>
        </w:rPr>
        <w:t>ğ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>in sonuna do</w:t>
      </w:r>
      <w:r w:rsidRPr="00623DFD">
        <w:rPr>
          <w:rFonts w:ascii="Times New Roman" w:eastAsia="Times New Roman" w:hAnsi="Times New Roman" w:cs="Times New Roman"/>
          <w:color w:val="000000"/>
          <w:lang w:eastAsia="tr-TR"/>
        </w:rPr>
        <w:t>ğ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>ru bedensel sistemlerin büyümesi azalır ve yeti</w:t>
      </w:r>
      <w:r w:rsidRPr="00623DF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>kin düzeyine ula</w:t>
      </w:r>
      <w:r w:rsidRPr="00623DF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>ır. Erinlikte bedensel büyümedeki artı</w:t>
      </w:r>
      <w:r w:rsidRPr="00623DF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>la birlikte gençlerin kemik ve kas yapılarında dikkat çekici geli</w:t>
      </w:r>
      <w:r w:rsidRPr="00623DF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>meler gerçekle</w:t>
      </w:r>
      <w:r w:rsidRPr="00623DF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>ir. Erinlik döneminde kemiklerin boyu uzar, yapısı iyice sertle</w:t>
      </w:r>
      <w:r w:rsidRPr="00623DF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>ir. Kas dokusu geli</w:t>
      </w:r>
      <w:r w:rsidRPr="00623DF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 xml:space="preserve">imi de iyice artar. </w:t>
      </w:r>
    </w:p>
    <w:p w:rsidR="00266105" w:rsidRDefault="00266105" w:rsidP="002661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Kristen ITC" w:eastAsia="Times New Roman" w:hAnsi="Kristen ITC" w:cs="Times New Roman"/>
          <w:lang w:eastAsia="tr-TR"/>
        </w:rPr>
      </w:pPr>
      <w:r>
        <w:rPr>
          <w:rFonts w:ascii="Kristen ITC" w:eastAsia="Times New Roman" w:hAnsi="Kristen ITC" w:cs="Times New Roman"/>
          <w:noProof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41275</wp:posOffset>
            </wp:positionV>
            <wp:extent cx="1400175" cy="1819275"/>
            <wp:effectExtent l="19050" t="0" r="9525" b="0"/>
            <wp:wrapSquare wrapText="bothSides"/>
            <wp:docPr id="8" name="Resim 5" descr="C:\Users\kram\Desktop\erin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ram\Desktop\erinli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55D8" w:rsidRPr="00551CCC">
        <w:rPr>
          <w:rFonts w:ascii="Kristen ITC" w:eastAsia="Times New Roman" w:hAnsi="Kristen ITC" w:cs="Times New Roman"/>
          <w:lang w:eastAsia="tr-TR"/>
        </w:rPr>
        <w:t>Ergenlik dönemindeki bedensel de</w:t>
      </w:r>
      <w:r w:rsidR="00BA55D8" w:rsidRPr="00551CCC">
        <w:rPr>
          <w:rFonts w:ascii="Verdana" w:eastAsia="Times New Roman" w:hAnsi="Verdana" w:cs="Times New Roman"/>
          <w:lang w:eastAsia="tr-TR"/>
        </w:rPr>
        <w:t>ğ</w:t>
      </w:r>
      <w:r w:rsidR="00BA55D8" w:rsidRPr="00551CCC">
        <w:rPr>
          <w:rFonts w:ascii="Kristen ITC" w:eastAsia="Times New Roman" w:hAnsi="Kristen ITC" w:cs="Times New Roman"/>
          <w:lang w:eastAsia="tr-TR"/>
        </w:rPr>
        <w:t>i</w:t>
      </w:r>
      <w:r w:rsidR="00BA55D8" w:rsidRPr="00551CCC">
        <w:rPr>
          <w:rFonts w:ascii="Verdana" w:eastAsia="Times New Roman" w:hAnsi="Verdana" w:cs="Times New Roman"/>
          <w:lang w:eastAsia="tr-TR"/>
        </w:rPr>
        <w:t>ş</w:t>
      </w:r>
      <w:r w:rsidR="00BA55D8" w:rsidRPr="00551CCC">
        <w:rPr>
          <w:rFonts w:ascii="Kristen ITC" w:eastAsia="Times New Roman" w:hAnsi="Kristen ITC" w:cs="Times New Roman"/>
          <w:lang w:eastAsia="tr-TR"/>
        </w:rPr>
        <w:t>me, erkek ve kızlar arasında farklılıklar meydana getirir. Kızlarda kalça geni</w:t>
      </w:r>
      <w:r w:rsidR="00BA55D8" w:rsidRPr="00551CCC">
        <w:rPr>
          <w:rFonts w:ascii="Verdana" w:eastAsia="Times New Roman" w:hAnsi="Verdana" w:cs="Times New Roman"/>
          <w:lang w:eastAsia="tr-TR"/>
        </w:rPr>
        <w:t>ş</w:t>
      </w:r>
      <w:r w:rsidR="00BA55D8" w:rsidRPr="00551CCC">
        <w:rPr>
          <w:rFonts w:ascii="Kristen ITC" w:eastAsia="Times New Roman" w:hAnsi="Kristen ITC" w:cs="Times New Roman"/>
          <w:lang w:eastAsia="tr-TR"/>
        </w:rPr>
        <w:t>ler, memeler büyür, bel incelir. Cinsel organlar etrafında, koltuk altlarında kol ve bacaklarda kıllanmalar ba</w:t>
      </w:r>
      <w:r w:rsidR="00BA55D8" w:rsidRPr="00551CCC">
        <w:rPr>
          <w:rFonts w:ascii="Verdana" w:eastAsia="Times New Roman" w:hAnsi="Verdana" w:cs="Times New Roman"/>
          <w:lang w:eastAsia="tr-TR"/>
        </w:rPr>
        <w:t>ş</w:t>
      </w:r>
      <w:r w:rsidR="00BA55D8" w:rsidRPr="00551CCC">
        <w:rPr>
          <w:rFonts w:ascii="Kristen ITC" w:eastAsia="Times New Roman" w:hAnsi="Kristen ITC" w:cs="Times New Roman"/>
          <w:lang w:eastAsia="tr-TR"/>
        </w:rPr>
        <w:t>lar; yüzde sivilceler çıkabilir. Cinsel organlarda büyüme ve geli</w:t>
      </w:r>
      <w:r w:rsidR="00BA55D8" w:rsidRPr="00551CCC">
        <w:rPr>
          <w:rFonts w:ascii="Verdana" w:eastAsia="Times New Roman" w:hAnsi="Verdana" w:cs="Times New Roman"/>
          <w:lang w:eastAsia="tr-TR"/>
        </w:rPr>
        <w:t>ş</w:t>
      </w:r>
      <w:r w:rsidR="00BA55D8" w:rsidRPr="00551CCC">
        <w:rPr>
          <w:rFonts w:ascii="Kristen ITC" w:eastAsia="Times New Roman" w:hAnsi="Kristen ITC" w:cs="Times New Roman"/>
          <w:lang w:eastAsia="tr-TR"/>
        </w:rPr>
        <w:t xml:space="preserve">me de gözlenir. </w:t>
      </w:r>
      <w:r w:rsidR="00BA55D8" w:rsidRPr="00551CCC">
        <w:rPr>
          <w:rFonts w:ascii="Verdana" w:eastAsia="Times New Roman" w:hAnsi="Verdana" w:cs="Times New Roman"/>
          <w:lang w:eastAsia="tr-TR"/>
        </w:rPr>
        <w:t>İ</w:t>
      </w:r>
      <w:r w:rsidR="00BA55D8" w:rsidRPr="00551CCC">
        <w:rPr>
          <w:rFonts w:ascii="Kristen ITC" w:eastAsia="Times New Roman" w:hAnsi="Kristen ITC" w:cs="Times New Roman"/>
          <w:lang w:eastAsia="tr-TR"/>
        </w:rPr>
        <w:t>lk âdet kanaması ba</w:t>
      </w:r>
      <w:r w:rsidR="00BA55D8" w:rsidRPr="00551CCC">
        <w:rPr>
          <w:rFonts w:ascii="Verdana" w:eastAsia="Times New Roman" w:hAnsi="Verdana" w:cs="Times New Roman"/>
          <w:lang w:eastAsia="tr-TR"/>
        </w:rPr>
        <w:t>ş</w:t>
      </w:r>
      <w:r w:rsidR="00BA55D8" w:rsidRPr="00551CCC">
        <w:rPr>
          <w:rFonts w:ascii="Kristen ITC" w:eastAsia="Times New Roman" w:hAnsi="Kristen ITC" w:cs="Times New Roman"/>
          <w:lang w:eastAsia="tr-TR"/>
        </w:rPr>
        <w:t>lar. Âdet (regl)</w:t>
      </w:r>
      <w:r w:rsidR="002F5CED">
        <w:rPr>
          <w:rFonts w:ascii="Kristen ITC" w:eastAsia="Times New Roman" w:hAnsi="Kristen ITC" w:cs="Times New Roman"/>
          <w:lang w:eastAsia="tr-TR"/>
        </w:rPr>
        <w:t xml:space="preserve"> </w:t>
      </w:r>
      <w:r w:rsidR="00BA55D8" w:rsidRPr="00551CCC">
        <w:rPr>
          <w:rFonts w:ascii="Kristen ITC" w:eastAsia="Times New Roman" w:hAnsi="Kristen ITC" w:cs="Times New Roman"/>
          <w:lang w:eastAsia="tr-TR"/>
        </w:rPr>
        <w:t>kanaması, üreme döneminde olan bir kadında ortalama 28 günde bir tekrarlanır. Bu dönemde kilo artı</w:t>
      </w:r>
      <w:r w:rsidR="00BA55D8" w:rsidRPr="00551CCC">
        <w:rPr>
          <w:rFonts w:ascii="Verdana" w:eastAsia="Times New Roman" w:hAnsi="Verdana" w:cs="Times New Roman"/>
          <w:lang w:eastAsia="tr-TR"/>
        </w:rPr>
        <w:t>ş</w:t>
      </w:r>
      <w:r w:rsidR="00BA55D8" w:rsidRPr="00551CCC">
        <w:rPr>
          <w:rFonts w:ascii="Kristen ITC" w:eastAsia="Times New Roman" w:hAnsi="Kristen ITC" w:cs="Times New Roman"/>
          <w:lang w:eastAsia="tr-TR"/>
        </w:rPr>
        <w:t>ı gözlenir. Bu kilo artı</w:t>
      </w:r>
      <w:r w:rsidR="00BA55D8" w:rsidRPr="00551CCC">
        <w:rPr>
          <w:rFonts w:ascii="Verdana" w:eastAsia="Times New Roman" w:hAnsi="Verdana" w:cs="Times New Roman"/>
          <w:lang w:eastAsia="tr-TR"/>
        </w:rPr>
        <w:t>ş</w:t>
      </w:r>
      <w:r w:rsidR="00BA55D8" w:rsidRPr="00551CCC">
        <w:rPr>
          <w:rFonts w:ascii="Kristen ITC" w:eastAsia="Times New Roman" w:hAnsi="Kristen ITC" w:cs="Times New Roman"/>
          <w:lang w:eastAsia="tr-TR"/>
        </w:rPr>
        <w:t>ı büyük ölçüde ya</w:t>
      </w:r>
      <w:r w:rsidR="00BA55D8" w:rsidRPr="00551CCC">
        <w:rPr>
          <w:rFonts w:ascii="Verdana" w:eastAsia="Times New Roman" w:hAnsi="Verdana" w:cs="Times New Roman"/>
          <w:lang w:eastAsia="tr-TR"/>
        </w:rPr>
        <w:t>ğ</w:t>
      </w:r>
      <w:r w:rsidR="00BA55D8" w:rsidRPr="00551CCC">
        <w:rPr>
          <w:rFonts w:ascii="Kristen ITC" w:eastAsia="Times New Roman" w:hAnsi="Kristen ITC" w:cs="Times New Roman"/>
          <w:lang w:eastAsia="tr-TR"/>
        </w:rPr>
        <w:t xml:space="preserve"> kütlesindeki artı</w:t>
      </w:r>
      <w:r w:rsidR="00BA55D8" w:rsidRPr="00551CCC">
        <w:rPr>
          <w:rFonts w:ascii="Verdana" w:eastAsia="Times New Roman" w:hAnsi="Verdana" w:cs="Times New Roman"/>
          <w:lang w:eastAsia="tr-TR"/>
        </w:rPr>
        <w:t>ş</w:t>
      </w:r>
      <w:r w:rsidR="00BA55D8" w:rsidRPr="00551CCC">
        <w:rPr>
          <w:rFonts w:ascii="Kristen ITC" w:eastAsia="Times New Roman" w:hAnsi="Kristen ITC" w:cs="Times New Roman"/>
          <w:lang w:eastAsia="tr-TR"/>
        </w:rPr>
        <w:t>tan kaynaklanır. Erkeklerde ise boy 20 ya</w:t>
      </w:r>
      <w:r w:rsidR="00BA55D8" w:rsidRPr="00551CCC">
        <w:rPr>
          <w:rFonts w:ascii="Verdana" w:eastAsia="Times New Roman" w:hAnsi="Verdana" w:cs="Times New Roman"/>
          <w:lang w:eastAsia="tr-TR"/>
        </w:rPr>
        <w:t>ş</w:t>
      </w:r>
      <w:r w:rsidR="00BA55D8" w:rsidRPr="00551CCC">
        <w:rPr>
          <w:rFonts w:ascii="Kristen ITC" w:eastAsia="Times New Roman" w:hAnsi="Kristen ITC" w:cs="Times New Roman"/>
          <w:lang w:eastAsia="tr-TR"/>
        </w:rPr>
        <w:t>ına kadar uzar. Omuzlar geni</w:t>
      </w:r>
      <w:r w:rsidR="00BA55D8" w:rsidRPr="00551CCC">
        <w:rPr>
          <w:rFonts w:ascii="Verdana" w:eastAsia="Times New Roman" w:hAnsi="Verdana" w:cs="Times New Roman"/>
          <w:lang w:eastAsia="tr-TR"/>
        </w:rPr>
        <w:t>ş</w:t>
      </w:r>
      <w:r w:rsidR="00BA55D8" w:rsidRPr="00551CCC">
        <w:rPr>
          <w:rFonts w:ascii="Kristen ITC" w:eastAsia="Times New Roman" w:hAnsi="Kristen ITC" w:cs="Times New Roman"/>
          <w:lang w:eastAsia="tr-TR"/>
        </w:rPr>
        <w:t>ler, bıyık ve sakallar çıkar, sperm üretimi ba</w:t>
      </w:r>
      <w:r w:rsidR="00BA55D8" w:rsidRPr="00551CCC">
        <w:rPr>
          <w:rFonts w:ascii="Verdana" w:eastAsia="Times New Roman" w:hAnsi="Verdana" w:cs="Times New Roman"/>
          <w:lang w:eastAsia="tr-TR"/>
        </w:rPr>
        <w:t>ş</w:t>
      </w:r>
      <w:r w:rsidR="00BA55D8" w:rsidRPr="00551CCC">
        <w:rPr>
          <w:rFonts w:ascii="Kristen ITC" w:eastAsia="Times New Roman" w:hAnsi="Kristen ITC" w:cs="Times New Roman"/>
          <w:lang w:eastAsia="tr-TR"/>
        </w:rPr>
        <w:t>lar, cinsel bölgelerde, koltuk altlarında, kol ve bacaklarda kıllar çıkar; yüzde sivilceler olu</w:t>
      </w:r>
      <w:r w:rsidR="00BA55D8" w:rsidRPr="00551CCC">
        <w:rPr>
          <w:rFonts w:ascii="Verdana" w:eastAsia="Times New Roman" w:hAnsi="Verdana" w:cs="Times New Roman"/>
          <w:lang w:eastAsia="tr-TR"/>
        </w:rPr>
        <w:t>ş</w:t>
      </w:r>
      <w:r w:rsidR="00BA55D8" w:rsidRPr="00551CCC">
        <w:rPr>
          <w:rFonts w:ascii="Kristen ITC" w:eastAsia="Times New Roman" w:hAnsi="Kristen ITC" w:cs="Times New Roman"/>
          <w:lang w:eastAsia="tr-TR"/>
        </w:rPr>
        <w:t>abilir, ses kalınla</w:t>
      </w:r>
      <w:r w:rsidR="00BA55D8" w:rsidRPr="00551CCC">
        <w:rPr>
          <w:rFonts w:ascii="Verdana" w:eastAsia="Times New Roman" w:hAnsi="Verdana" w:cs="Times New Roman"/>
          <w:lang w:eastAsia="tr-TR"/>
        </w:rPr>
        <w:t>ş</w:t>
      </w:r>
      <w:r w:rsidR="00BA55D8" w:rsidRPr="00551CCC">
        <w:rPr>
          <w:rFonts w:ascii="Kristen ITC" w:eastAsia="Times New Roman" w:hAnsi="Kristen ITC" w:cs="Times New Roman"/>
          <w:lang w:eastAsia="tr-TR"/>
        </w:rPr>
        <w:t xml:space="preserve">ır. </w:t>
      </w:r>
    </w:p>
    <w:p w:rsidR="008B2699" w:rsidRPr="00551CCC" w:rsidRDefault="00266105" w:rsidP="00CC40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Kristen ITC" w:eastAsia="Times New Roman" w:hAnsi="Kristen ITC" w:cs="Times New Roman"/>
          <w:color w:val="000000"/>
          <w:lang w:eastAsia="tr-TR"/>
        </w:rPr>
      </w:pPr>
      <w:r>
        <w:rPr>
          <w:rFonts w:ascii="Kristen ITC" w:eastAsia="Times New Roman" w:hAnsi="Kristen ITC" w:cs="Times New Roman"/>
          <w:noProof/>
          <w:color w:val="000000"/>
          <w:lang w:eastAsia="tr-TR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28575</wp:posOffset>
            </wp:positionV>
            <wp:extent cx="3524250" cy="1571625"/>
            <wp:effectExtent l="19050" t="0" r="0" b="0"/>
            <wp:wrapTight wrapText="bothSides">
              <wp:wrapPolygon edited="0">
                <wp:start x="6655" y="0"/>
                <wp:lineTo x="2802" y="1571"/>
                <wp:lineTo x="584" y="3142"/>
                <wp:lineTo x="584" y="4189"/>
                <wp:lineTo x="-117" y="8378"/>
                <wp:lineTo x="-117" y="13615"/>
                <wp:lineTo x="1168" y="20945"/>
                <wp:lineTo x="-117" y="21469"/>
                <wp:lineTo x="21600" y="21469"/>
                <wp:lineTo x="21600" y="0"/>
                <wp:lineTo x="6655" y="0"/>
              </wp:wrapPolygon>
            </wp:wrapTight>
            <wp:docPr id="6" name="Resim 4" descr="C:\Users\kram\Desktop\3504_html_m585e16f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ram\Desktop\3504_html_m585e16fe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2699" w:rsidRPr="00CC40A1" w:rsidRDefault="008B2699" w:rsidP="00CC40A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Kristen ITC" w:eastAsia="Times New Roman" w:hAnsi="Kristen ITC" w:cs="Times New Roman"/>
          <w:b/>
          <w:bCs/>
          <w:color w:val="7030A0"/>
          <w:lang w:eastAsia="tr-TR"/>
        </w:rPr>
      </w:pPr>
      <w:r w:rsidRPr="00CC40A1">
        <w:rPr>
          <w:rFonts w:ascii="Kristen ITC" w:eastAsia="Times New Roman" w:hAnsi="Kristen ITC" w:cs="Times New Roman"/>
          <w:b/>
          <w:bCs/>
          <w:color w:val="7030A0"/>
          <w:lang w:eastAsia="tr-TR"/>
        </w:rPr>
        <w:t>Ergenlikte Bireysel Farklılıklar</w:t>
      </w:r>
    </w:p>
    <w:p w:rsidR="008B2699" w:rsidRDefault="008B2699" w:rsidP="00CC40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Kristen ITC" w:eastAsia="Times New Roman" w:hAnsi="Kristen ITC" w:cs="Times New Roman"/>
          <w:color w:val="000000"/>
          <w:lang w:eastAsia="tr-TR"/>
        </w:rPr>
      </w:pPr>
      <w:r w:rsidRPr="00623DFD">
        <w:rPr>
          <w:rFonts w:ascii="Kristen ITC" w:eastAsia="Times New Roman" w:hAnsi="Kristen ITC" w:cs="Times New Roman"/>
          <w:color w:val="000000"/>
          <w:lang w:eastAsia="tr-TR"/>
        </w:rPr>
        <w:t>Erinlik yıllarında ergenler, bedensel büyüme ve cinsel olgunla</w:t>
      </w:r>
      <w:r w:rsidRPr="00623DF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>ma açısında çok büyük farklılıklar gösterebilirler. Bazı ergenler ya</w:t>
      </w:r>
      <w:r w:rsidRPr="00623DF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>ıtlarından daha önce erinli</w:t>
      </w:r>
      <w:r w:rsidRPr="00623DFD">
        <w:rPr>
          <w:rFonts w:ascii="Times New Roman" w:eastAsia="Times New Roman" w:hAnsi="Times New Roman" w:cs="Times New Roman"/>
          <w:color w:val="000000"/>
          <w:lang w:eastAsia="tr-TR"/>
        </w:rPr>
        <w:t>ğ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>e girme belirtileri göstererek ani, daha hızlı bir bedensel büyümeyle ikincil cinsiyet özellikleri kazanırlar. Bu ergenlerin fiziksel de</w:t>
      </w:r>
      <w:r w:rsidRPr="00623DFD">
        <w:rPr>
          <w:rFonts w:ascii="Times New Roman" w:eastAsia="Times New Roman" w:hAnsi="Times New Roman" w:cs="Times New Roman"/>
          <w:color w:val="000000"/>
          <w:lang w:eastAsia="tr-TR"/>
        </w:rPr>
        <w:t>ğ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>i</w:t>
      </w:r>
      <w:r w:rsidRPr="00623DF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>imi, “erken olgunla</w:t>
      </w:r>
      <w:r w:rsidRPr="00623DF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>ma” olarak nitelendirilir. Bazı ergenlerse ya</w:t>
      </w:r>
      <w:r w:rsidRPr="00623DF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>ıtlarıyla aynı zaman diliminde erinli</w:t>
      </w:r>
      <w:r w:rsidRPr="00623DFD">
        <w:rPr>
          <w:rFonts w:ascii="Times New Roman" w:eastAsia="Times New Roman" w:hAnsi="Times New Roman" w:cs="Times New Roman"/>
          <w:color w:val="000000"/>
          <w:lang w:eastAsia="tr-TR"/>
        </w:rPr>
        <w:t>ğ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>e girme belirtileri gösteremeyerek, ani ve çok hızlı bir bedensel büyümeyle ikincil cinsiyet özellikleri kazanımını gerçekle</w:t>
      </w:r>
      <w:r w:rsidRPr="00623DF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>tiremezler. Ancak, ya</w:t>
      </w:r>
      <w:r w:rsidRPr="00623DF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>ıtlarından daha sonraki bir zamanda bu büyümeyi gerçekle</w:t>
      </w:r>
      <w:r w:rsidRPr="00623DF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>tirebilirler. Bu ergenlerin fiziksel de</w:t>
      </w:r>
      <w:r w:rsidRPr="00623DFD">
        <w:rPr>
          <w:rFonts w:ascii="Times New Roman" w:eastAsia="Times New Roman" w:hAnsi="Times New Roman" w:cs="Times New Roman"/>
          <w:color w:val="000000"/>
          <w:lang w:eastAsia="tr-TR"/>
        </w:rPr>
        <w:t>ğ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>i</w:t>
      </w:r>
      <w:r w:rsidRPr="00623DF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>imiyse “geç olgunla</w:t>
      </w:r>
      <w:r w:rsidRPr="00623DF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>ma” olarak adlandırılır. Ergenlerin aynı ya</w:t>
      </w:r>
      <w:r w:rsidRPr="00623DF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>ta olmalarına ra</w:t>
      </w:r>
      <w:r w:rsidRPr="00623DFD">
        <w:rPr>
          <w:rFonts w:ascii="Times New Roman" w:eastAsia="Times New Roman" w:hAnsi="Times New Roman" w:cs="Times New Roman"/>
          <w:color w:val="000000"/>
          <w:lang w:eastAsia="tr-TR"/>
        </w:rPr>
        <w:t>ğ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>men, ya</w:t>
      </w:r>
      <w:r w:rsidRPr="00623DF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>ıtlarından bedensel olarak farklıla</w:t>
      </w:r>
      <w:r w:rsidRPr="00623DF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>tıklarını görmeleri, onların kendilerine ili</w:t>
      </w:r>
      <w:r w:rsidRPr="00623DF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>kin olumsuz duygular geli</w:t>
      </w:r>
      <w:r w:rsidRPr="00623DF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>tirmelerine yol açabilir. Erken olgunla</w:t>
      </w:r>
      <w:r w:rsidRPr="00623DF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>an ergenler, hızla de</w:t>
      </w:r>
      <w:r w:rsidRPr="00623DFD">
        <w:rPr>
          <w:rFonts w:ascii="Times New Roman" w:eastAsia="Times New Roman" w:hAnsi="Times New Roman" w:cs="Times New Roman"/>
          <w:color w:val="000000"/>
          <w:lang w:eastAsia="tr-TR"/>
        </w:rPr>
        <w:t>ğ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>i</w:t>
      </w:r>
      <w:r w:rsidRPr="00623DF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>en ve geli</w:t>
      </w:r>
      <w:r w:rsidRPr="00623DF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 xml:space="preserve">en 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lastRenderedPageBreak/>
        <w:t>bedenlerine kolayca uyum sa</w:t>
      </w:r>
      <w:r w:rsidRPr="00623DFD">
        <w:rPr>
          <w:rFonts w:ascii="Times New Roman" w:eastAsia="Times New Roman" w:hAnsi="Times New Roman" w:cs="Times New Roman"/>
          <w:color w:val="000000"/>
          <w:lang w:eastAsia="tr-TR"/>
        </w:rPr>
        <w:t>ğ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>lamayabilirler. Geç olgunla</w:t>
      </w:r>
      <w:r w:rsidRPr="00623DF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>an ergenlerse kendilerinin hiç büyümeyece</w:t>
      </w:r>
      <w:r w:rsidRPr="00623DFD">
        <w:rPr>
          <w:rFonts w:ascii="Times New Roman" w:eastAsia="Times New Roman" w:hAnsi="Times New Roman" w:cs="Times New Roman"/>
          <w:color w:val="000000"/>
          <w:lang w:eastAsia="tr-TR"/>
        </w:rPr>
        <w:t>ğ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>i gibi bir algı geli</w:t>
      </w:r>
      <w:r w:rsidRPr="00623DF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>tirerek, bunun sıkıntısını, korkusunu ve endi</w:t>
      </w:r>
      <w:r w:rsidRPr="00623DF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>esini ya</w:t>
      </w:r>
      <w:r w:rsidRPr="00623DF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>arlar. Dolayısıyla, büyüme ve cinsiyet özelliklerinin olgunla</w:t>
      </w:r>
      <w:r w:rsidRPr="00623DF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>ması açısından akran gruplarından farklıla</w:t>
      </w:r>
      <w:r w:rsidRPr="00623DF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>ma, ergenler için güçlükler yaratmakta, onların, çevresindeki yeti</w:t>
      </w:r>
      <w:r w:rsidRPr="00623DF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>kinler ve akranlarıyla ili</w:t>
      </w:r>
      <w:r w:rsidRPr="00623DF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>kilerini etkileyebilmektedir.</w:t>
      </w:r>
    </w:p>
    <w:p w:rsidR="008B2699" w:rsidRPr="00623DFD" w:rsidRDefault="008B2699" w:rsidP="00CC40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Kristen ITC" w:eastAsia="Times New Roman" w:hAnsi="Kristen ITC" w:cs="Times New Roman"/>
          <w:color w:val="000000"/>
          <w:lang w:eastAsia="tr-TR"/>
        </w:rPr>
      </w:pPr>
      <w:r w:rsidRPr="00623DFD">
        <w:rPr>
          <w:rFonts w:ascii="Kristen ITC" w:eastAsia="Times New Roman" w:hAnsi="Kristen ITC" w:cs="Times New Roman"/>
          <w:color w:val="000000"/>
          <w:lang w:eastAsia="tr-TR"/>
        </w:rPr>
        <w:t>Ergenlik dönemi, fiziksel de</w:t>
      </w:r>
      <w:r w:rsidRPr="00623DFD">
        <w:rPr>
          <w:rFonts w:ascii="Times New Roman" w:eastAsia="Times New Roman" w:hAnsi="Times New Roman" w:cs="Times New Roman"/>
          <w:color w:val="000000"/>
          <w:lang w:eastAsia="tr-TR"/>
        </w:rPr>
        <w:t>ğ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>i</w:t>
      </w:r>
      <w:r w:rsidRPr="00623DF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>meler kadar</w:t>
      </w:r>
      <w:r w:rsidR="002F5CED">
        <w:rPr>
          <w:rFonts w:ascii="Kristen ITC" w:eastAsia="Times New Roman" w:hAnsi="Kristen ITC" w:cs="Times New Roman"/>
          <w:color w:val="000000"/>
          <w:lang w:eastAsia="tr-TR"/>
        </w:rPr>
        <w:t xml:space="preserve"> 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>bili</w:t>
      </w:r>
      <w:r w:rsidRPr="00623DF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>sel ve sosyal de</w:t>
      </w:r>
      <w:r w:rsidRPr="00623DFD">
        <w:rPr>
          <w:rFonts w:ascii="Times New Roman" w:eastAsia="Times New Roman" w:hAnsi="Times New Roman" w:cs="Times New Roman"/>
          <w:color w:val="000000"/>
          <w:lang w:eastAsia="tr-TR"/>
        </w:rPr>
        <w:t>ğ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>i</w:t>
      </w:r>
      <w:r w:rsidRPr="00623DF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>meleri de içerir. Bu dönem içerisinde ergenler, geli</w:t>
      </w:r>
      <w:r w:rsidRPr="00623DF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>en bedensel özelliklerini kabul ederek, bedenlerine uyum sa</w:t>
      </w:r>
      <w:r w:rsidRPr="00623DFD">
        <w:rPr>
          <w:rFonts w:ascii="Times New Roman" w:eastAsia="Times New Roman" w:hAnsi="Times New Roman" w:cs="Times New Roman"/>
          <w:color w:val="000000"/>
          <w:lang w:eastAsia="tr-TR"/>
        </w:rPr>
        <w:t>ğ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>lamaya çalı</w:t>
      </w:r>
      <w:r w:rsidRPr="00623DF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>ırlar. Kendi bedensel özelliklerine ve görünü</w:t>
      </w:r>
      <w:r w:rsidRPr="00623DF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>üne ili</w:t>
      </w:r>
      <w:r w:rsidRPr="00623DF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>kin duygu ve dü</w:t>
      </w:r>
      <w:r w:rsidRPr="00623DF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>ünceler geli</w:t>
      </w:r>
      <w:r w:rsidRPr="00623DF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>tirirler. Böylece, kendi beden yapılarına ili</w:t>
      </w:r>
      <w:r w:rsidRPr="00623DF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>kin beden imgesi olu</w:t>
      </w:r>
      <w:r w:rsidRPr="00623DF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>tururlar. Ancak, ergenlik döneminde bazı ergenler bedensel görünü</w:t>
      </w:r>
      <w:r w:rsidRPr="00623DF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>lerine ili</w:t>
      </w:r>
      <w:r w:rsidRPr="00623DF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>kin olumsuz bir algı geli</w:t>
      </w:r>
      <w:r w:rsidRPr="00623DF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>tirebilirler. Ergenlerin bir kısmı genellikle yüzlerinin ve bedenlerinin biçimine ili</w:t>
      </w:r>
      <w:r w:rsidRPr="00623DF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>kin sıkıntılar ya</w:t>
      </w:r>
      <w:r w:rsidRPr="00623DF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>arlar.</w:t>
      </w:r>
      <w:r w:rsidR="00266105">
        <w:rPr>
          <w:rFonts w:ascii="Kristen ITC" w:eastAsia="Times New Roman" w:hAnsi="Kristen ITC" w:cs="Times New Roman"/>
          <w:color w:val="000000"/>
          <w:lang w:eastAsia="tr-TR"/>
        </w:rPr>
        <w:t xml:space="preserve"> 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>Bazıları yüzündeki sivilcelerinin, gözlüklerinin, düzensiz di</w:t>
      </w:r>
      <w:r w:rsidRPr="00623DF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>lerinin, burnunun, saçının ve yüzünün biçiminin onların dı</w:t>
      </w:r>
      <w:r w:rsidRPr="00623DF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 xml:space="preserve"> görünü</w:t>
      </w:r>
      <w:r w:rsidRPr="00623DF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>lerini bozdu</w:t>
      </w:r>
      <w:r w:rsidRPr="00623DFD">
        <w:rPr>
          <w:rFonts w:ascii="Times New Roman" w:eastAsia="Times New Roman" w:hAnsi="Times New Roman" w:cs="Times New Roman"/>
          <w:color w:val="000000"/>
          <w:lang w:eastAsia="tr-TR"/>
        </w:rPr>
        <w:t>ğ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>unu dü</w:t>
      </w:r>
      <w:r w:rsidRPr="00623DF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>ünürler. Bunun gibi daha pek çok sebep, ergenin kendi bedenini algılayı</w:t>
      </w:r>
      <w:r w:rsidRPr="00623DF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 xml:space="preserve"> biçimini olumsuz yönde etkileyerek sürekli zihnini me</w:t>
      </w:r>
      <w:r w:rsidRPr="00623DF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>gul edebilir.</w:t>
      </w:r>
    </w:p>
    <w:p w:rsidR="008119B8" w:rsidRDefault="008119B8" w:rsidP="00FB67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Kristen ITC" w:eastAsia="Times New Roman" w:hAnsi="Kristen ITC" w:cs="Times New Roman"/>
          <w:color w:val="000000"/>
          <w:lang w:eastAsia="tr-TR"/>
        </w:rPr>
      </w:pPr>
    </w:p>
    <w:p w:rsidR="00EF2605" w:rsidRPr="005A6CFB" w:rsidRDefault="008B2699" w:rsidP="0026610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Kristen ITC" w:eastAsia="Times New Roman" w:hAnsi="Kristen ITC" w:cs="Times New Roman"/>
          <w:color w:val="000000"/>
          <w:lang w:eastAsia="tr-TR"/>
        </w:rPr>
      </w:pPr>
      <w:r w:rsidRPr="00623DFD">
        <w:rPr>
          <w:rFonts w:ascii="Kristen ITC" w:eastAsia="Times New Roman" w:hAnsi="Kristen ITC" w:cs="Times New Roman"/>
          <w:color w:val="000000"/>
          <w:lang w:eastAsia="tr-TR"/>
        </w:rPr>
        <w:lastRenderedPageBreak/>
        <w:t>Çünkü ergenler, çevreleri tarafından sürekli dı</w:t>
      </w:r>
      <w:r w:rsidRPr="00623DF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 xml:space="preserve"> görünü</w:t>
      </w:r>
      <w:r w:rsidRPr="00623DF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>lerinin takip edildi</w:t>
      </w:r>
      <w:r w:rsidRPr="00623DFD">
        <w:rPr>
          <w:rFonts w:ascii="Times New Roman" w:eastAsia="Times New Roman" w:hAnsi="Times New Roman" w:cs="Times New Roman"/>
          <w:color w:val="000000"/>
          <w:lang w:eastAsia="tr-TR"/>
        </w:rPr>
        <w:t>ğ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>i; bedensel de</w:t>
      </w:r>
      <w:r w:rsidRPr="00623DFD">
        <w:rPr>
          <w:rFonts w:ascii="Times New Roman" w:eastAsia="Times New Roman" w:hAnsi="Times New Roman" w:cs="Times New Roman"/>
          <w:color w:val="000000"/>
          <w:lang w:eastAsia="tr-TR"/>
        </w:rPr>
        <w:t>ğ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>i</w:t>
      </w:r>
      <w:r w:rsidRPr="00623DF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>melerinin de</w:t>
      </w:r>
      <w:r w:rsidRPr="00623DFD">
        <w:rPr>
          <w:rFonts w:ascii="Times New Roman" w:eastAsia="Times New Roman" w:hAnsi="Times New Roman" w:cs="Times New Roman"/>
          <w:color w:val="000000"/>
          <w:lang w:eastAsia="tr-TR"/>
        </w:rPr>
        <w:t>ğ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>erlendirildi</w:t>
      </w:r>
      <w:r w:rsidRPr="00623DFD">
        <w:rPr>
          <w:rFonts w:ascii="Times New Roman" w:eastAsia="Times New Roman" w:hAnsi="Times New Roman" w:cs="Times New Roman"/>
          <w:color w:val="000000"/>
          <w:lang w:eastAsia="tr-TR"/>
        </w:rPr>
        <w:t>ğ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 xml:space="preserve">i, giyimlerinin, makyajlarının, saç </w:t>
      </w:r>
      <w:r w:rsidRPr="00623DF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>ekillerinin kendilerine uygunlu</w:t>
      </w:r>
      <w:r w:rsidRPr="00623DFD">
        <w:rPr>
          <w:rFonts w:ascii="Times New Roman" w:eastAsia="Times New Roman" w:hAnsi="Times New Roman" w:cs="Times New Roman"/>
          <w:color w:val="000000"/>
          <w:lang w:eastAsia="tr-TR"/>
        </w:rPr>
        <w:t>ğ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>unun dikkate alındı</w:t>
      </w:r>
      <w:r w:rsidRPr="00623DFD">
        <w:rPr>
          <w:rFonts w:ascii="Times New Roman" w:eastAsia="Times New Roman" w:hAnsi="Times New Roman" w:cs="Times New Roman"/>
          <w:color w:val="000000"/>
          <w:lang w:eastAsia="tr-TR"/>
        </w:rPr>
        <w:t>ğ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>ı gibi, benmerkezci dü</w:t>
      </w:r>
      <w:r w:rsidRPr="00623DF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>ünceler geli</w:t>
      </w:r>
      <w:r w:rsidRPr="00623DF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>tirebilmektedirler. Bu nedenle, ço</w:t>
      </w:r>
      <w:r w:rsidRPr="00623DFD">
        <w:rPr>
          <w:rFonts w:ascii="Times New Roman" w:eastAsia="Times New Roman" w:hAnsi="Times New Roman" w:cs="Times New Roman"/>
          <w:color w:val="000000"/>
          <w:lang w:eastAsia="tr-TR"/>
        </w:rPr>
        <w:t>ğ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>u ergen dı</w:t>
      </w:r>
      <w:r w:rsidRPr="00623DF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 xml:space="preserve"> görünü</w:t>
      </w:r>
      <w:r w:rsidRPr="00623DF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>e önem verir. Ço</w:t>
      </w:r>
      <w:r w:rsidRPr="00623DFD">
        <w:rPr>
          <w:rFonts w:ascii="Times New Roman" w:eastAsia="Times New Roman" w:hAnsi="Times New Roman" w:cs="Times New Roman"/>
          <w:color w:val="000000"/>
          <w:lang w:eastAsia="tr-TR"/>
        </w:rPr>
        <w:t>ğ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>unlukla dı</w:t>
      </w:r>
      <w:r w:rsidRPr="00623DF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 xml:space="preserve"> görünü</w:t>
      </w:r>
      <w:r w:rsidRPr="00623DF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>lerini toplumda popüler olan ki</w:t>
      </w:r>
      <w:r w:rsidRPr="00623DF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>ilerin, televizyon ve dergilerde gördükleri modellerin tarzlarına benzetmeye çalı</w:t>
      </w:r>
      <w:r w:rsidRPr="00623DF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>ırlar. Akran grupları arasında geçerli ve kabul gören tarzda dı</w:t>
      </w:r>
      <w:r w:rsidRPr="00623DF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 xml:space="preserve"> görünü</w:t>
      </w:r>
      <w:r w:rsidRPr="00623DF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>lerini olu</w:t>
      </w:r>
      <w:r w:rsidRPr="00623DF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>tururlar. Böylece, çevreleri ve akranları tarafından ilgi görecekleri, de</w:t>
      </w:r>
      <w:r w:rsidRPr="00623DFD">
        <w:rPr>
          <w:rFonts w:ascii="Times New Roman" w:eastAsia="Times New Roman" w:hAnsi="Times New Roman" w:cs="Times New Roman"/>
          <w:color w:val="000000"/>
          <w:lang w:eastAsia="tr-TR"/>
        </w:rPr>
        <w:t>ğ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>er verilecekleri ve kabul görecekleri gibi gerçekçi olmayan bir algı geli</w:t>
      </w:r>
      <w:r w:rsidRPr="00623DF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>tirebilirler. Bu algıyı içeren benmerkezci dü</w:t>
      </w:r>
      <w:r w:rsidRPr="00623DF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>ünce ergenli</w:t>
      </w:r>
      <w:r w:rsidRPr="00623DFD">
        <w:rPr>
          <w:rFonts w:ascii="Times New Roman" w:eastAsia="Times New Roman" w:hAnsi="Times New Roman" w:cs="Times New Roman"/>
          <w:color w:val="000000"/>
          <w:lang w:eastAsia="tr-TR"/>
        </w:rPr>
        <w:t>ğ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>e özgü bir dü</w:t>
      </w:r>
      <w:r w:rsidRPr="00623DFD">
        <w:rPr>
          <w:rFonts w:ascii="Times New Roman" w:eastAsia="Times New Roman" w:hAnsi="Times New Roman" w:cs="Times New Roman"/>
          <w:color w:val="000000"/>
          <w:lang w:eastAsia="tr-TR"/>
        </w:rPr>
        <w:t>ş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>ünce tarzı olup, ergenlik sonundan itibaren etkisini kaybeder ve ergen, bedensel özelliklerini oldu</w:t>
      </w:r>
      <w:r w:rsidRPr="00623DFD">
        <w:rPr>
          <w:rFonts w:ascii="Times New Roman" w:eastAsia="Times New Roman" w:hAnsi="Times New Roman" w:cs="Times New Roman"/>
          <w:color w:val="000000"/>
          <w:lang w:eastAsia="tr-TR"/>
        </w:rPr>
        <w:t>ğ</w:t>
      </w:r>
      <w:r w:rsidRPr="00623DFD">
        <w:rPr>
          <w:rFonts w:ascii="Kristen ITC" w:eastAsia="Times New Roman" w:hAnsi="Kristen ITC" w:cs="Times New Roman"/>
          <w:color w:val="000000"/>
          <w:lang w:eastAsia="tr-TR"/>
        </w:rPr>
        <w:t>u gibi benimser duruma gelir.</w:t>
      </w:r>
    </w:p>
    <w:sectPr w:rsidR="00EF2605" w:rsidRPr="005A6CFB" w:rsidSect="005503FB">
      <w:pgSz w:w="8391" w:h="11907" w:code="11"/>
      <w:pgMar w:top="1417" w:right="1417" w:bottom="1417" w:left="1417" w:header="708" w:footer="708" w:gutter="0"/>
      <w:pgBorders w:offsetFrom="page">
        <w:top w:val="thinThickThinMediumGap" w:sz="24" w:space="24" w:color="403152" w:themeColor="accent4" w:themeShade="80"/>
        <w:left w:val="thinThickThinMediumGap" w:sz="24" w:space="24" w:color="403152" w:themeColor="accent4" w:themeShade="80"/>
        <w:bottom w:val="thinThickThinMediumGap" w:sz="24" w:space="24" w:color="403152" w:themeColor="accent4" w:themeShade="80"/>
        <w:right w:val="thinThickThinMediumGap" w:sz="24" w:space="24" w:color="403152" w:themeColor="accent4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2605"/>
    <w:rsid w:val="00145970"/>
    <w:rsid w:val="001F63B5"/>
    <w:rsid w:val="00266105"/>
    <w:rsid w:val="002E2AE9"/>
    <w:rsid w:val="002F5CED"/>
    <w:rsid w:val="00392CBC"/>
    <w:rsid w:val="005503FB"/>
    <w:rsid w:val="00551CCC"/>
    <w:rsid w:val="005611F2"/>
    <w:rsid w:val="00577B76"/>
    <w:rsid w:val="005A6CFB"/>
    <w:rsid w:val="00623DFD"/>
    <w:rsid w:val="00624003"/>
    <w:rsid w:val="0066378A"/>
    <w:rsid w:val="006D3C7A"/>
    <w:rsid w:val="00765B3E"/>
    <w:rsid w:val="008119B8"/>
    <w:rsid w:val="008B2699"/>
    <w:rsid w:val="00AF73B2"/>
    <w:rsid w:val="00BA55D8"/>
    <w:rsid w:val="00C51895"/>
    <w:rsid w:val="00CB2CAD"/>
    <w:rsid w:val="00CC40A1"/>
    <w:rsid w:val="00D11E35"/>
    <w:rsid w:val="00EF2605"/>
    <w:rsid w:val="00FB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6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50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03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toku.com/ergenlik-doneminde-fiziksel-gelisi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5A540-4B86-4156-93B5-09A592ABE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8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</dc:creator>
  <cp:keywords/>
  <dc:description/>
  <cp:lastModifiedBy>şehit koray müdür</cp:lastModifiedBy>
  <cp:revision>5</cp:revision>
  <dcterms:created xsi:type="dcterms:W3CDTF">2014-01-06T12:48:00Z</dcterms:created>
  <dcterms:modified xsi:type="dcterms:W3CDTF">2015-03-26T11:14:00Z</dcterms:modified>
</cp:coreProperties>
</file>